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869" w:rsidRPr="00967869" w:rsidRDefault="00967869" w:rsidP="00515014">
      <w:pPr>
        <w:tabs>
          <w:tab w:val="num" w:pos="720"/>
        </w:tabs>
        <w:spacing w:after="0" w:line="288" w:lineRule="auto"/>
        <w:jc w:val="both"/>
        <w:rPr>
          <w:rFonts w:ascii="Times New Roman" w:hAnsi="Times New Roman"/>
          <w:b/>
          <w:bCs/>
          <w:sz w:val="24"/>
          <w:szCs w:val="24"/>
        </w:rPr>
      </w:pPr>
      <w:r w:rsidRPr="00967869">
        <w:rPr>
          <w:rFonts w:ascii="Times New Roman" w:hAnsi="Times New Roman"/>
          <w:b/>
          <w:bCs/>
          <w:sz w:val="26"/>
          <w:szCs w:val="26"/>
        </w:rPr>
        <w:t>Chương III</w:t>
      </w:r>
      <w:r w:rsidR="00450E43">
        <w:rPr>
          <w:rFonts w:ascii="Times New Roman" w:hAnsi="Times New Roman"/>
          <w:b/>
          <w:bCs/>
          <w:sz w:val="26"/>
          <w:szCs w:val="26"/>
        </w:rPr>
        <w:t xml:space="preserve">  </w:t>
      </w:r>
      <w:r w:rsidRPr="00967869">
        <w:rPr>
          <w:rFonts w:ascii="Times New Roman" w:hAnsi="Times New Roman"/>
          <w:b/>
          <w:bCs/>
          <w:sz w:val="26"/>
          <w:szCs w:val="26"/>
        </w:rPr>
        <w:t>Cân bằng và chuyển động của vật rắn</w:t>
      </w:r>
    </w:p>
    <w:p w:rsidR="00967869" w:rsidRDefault="00967869" w:rsidP="00515014">
      <w:pPr>
        <w:tabs>
          <w:tab w:val="num" w:pos="720"/>
        </w:tabs>
        <w:spacing w:after="0" w:line="288" w:lineRule="auto"/>
        <w:jc w:val="both"/>
        <w:rPr>
          <w:rFonts w:ascii="Times New Roman" w:hAnsi="Times New Roman"/>
          <w:b/>
          <w:bCs/>
          <w:sz w:val="24"/>
          <w:szCs w:val="24"/>
        </w:rPr>
      </w:pPr>
    </w:p>
    <w:p w:rsidR="00515014" w:rsidRDefault="002457C6" w:rsidP="00515014">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17</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chịu tác dụng của hai lực và của ba lực không song song</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hai lực</w:t>
      </w:r>
      <w:r w:rsidRPr="00EE5211">
        <w:rPr>
          <w:rFonts w:ascii="Times New Roman" w:eastAsia="Calibri" w:hAnsi="Times New Roman" w:cs="Times New Roman"/>
          <w:i/>
          <w:sz w:val="24"/>
          <w:szCs w:val="24"/>
        </w:rPr>
        <w:t xml:space="preserve">.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ba lực không song song</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cân bằng hai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cân bằng ba lực </w:t>
      </w:r>
      <w:r w:rsidRPr="00EE5211">
        <w:rPr>
          <w:rFonts w:ascii="Times New Roman" w:eastAsia="Calibri" w:hAnsi="Times New Roman" w:cs="Times New Roman"/>
          <w:bCs/>
          <w:i/>
          <w:sz w:val="24"/>
          <w:szCs w:val="24"/>
        </w:rPr>
        <w:t>không song song</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hai lực</w:t>
      </w:r>
    </w:p>
    <w:p w:rsidR="0093760C" w:rsidRDefault="008977FD" w:rsidP="008977FD">
      <w:pPr>
        <w:spacing w:after="0"/>
        <w:rPr>
          <w:rFonts w:ascii="Times New Roman" w:hAnsi="Times New Roman" w:cs="Times New Roman"/>
          <w:b/>
          <w:sz w:val="24"/>
          <w:szCs w:val="24"/>
        </w:rPr>
      </w:pPr>
      <w:r w:rsidRPr="0093760C">
        <w:rPr>
          <w:rFonts w:ascii="Times New Roman" w:hAnsi="Times New Roman" w:cs="Times New Roman"/>
          <w:sz w:val="24"/>
          <w:szCs w:val="24"/>
        </w:rPr>
        <w:t>1. Thí nghiệm</w:t>
      </w:r>
    </w:p>
    <w:p w:rsidR="008977FD" w:rsidRPr="006C32B2"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Thí nghiệm được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2170922" cy="1667436"/>
            <wp:effectExtent l="19050" t="0" r="778" b="0"/>
            <wp:docPr id="3479" name="Picture 3479"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7"/>
                    <a:srcRect/>
                    <a:stretch>
                      <a:fillRect/>
                    </a:stretch>
                  </pic:blipFill>
                  <pic:spPr bwMode="auto">
                    <a:xfrm>
                      <a:off x="0" y="0"/>
                      <a:ext cx="2173016" cy="1669044"/>
                    </a:xfrm>
                    <a:prstGeom prst="rect">
                      <a:avLst/>
                    </a:prstGeom>
                    <a:noFill/>
                    <a:ln w="9525">
                      <a:noFill/>
                      <a:miter lim="800000"/>
                      <a:headEnd/>
                      <a:tailEnd/>
                    </a:ln>
                  </pic:spPr>
                </pic:pic>
              </a:graphicData>
            </a:graphic>
          </wp:inline>
        </w:drawing>
      </w:r>
    </w:p>
    <w:p w:rsidR="008977FD" w:rsidRPr="0093760C" w:rsidRDefault="009D2829" w:rsidP="008977FD">
      <w:pPr>
        <w:spacing w:after="0"/>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Text Box 155" o:spid="_x0000_s1026" type="#_x0000_t202" style="position:absolute;margin-left:181.25pt;margin-top:11.35pt;width:59.9pt;height:27.85pt;z-index:2516613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w:txbxContent>
                <w:p w:rsidR="008977FD" w:rsidRDefault="008977FD" w:rsidP="008977FD">
                  <w:r w:rsidRPr="00CC0C04">
                    <w:rPr>
                      <w:position w:val="-12"/>
                    </w:rPr>
                    <w:object w:dxaOrig="9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5pt;height:20.25pt" o:ole="">
                        <v:imagedata r:id="rId8" o:title=""/>
                      </v:shape>
                      <o:OLEObject Type="Embed" ProgID="Equation.DSMT4" ShapeID="_x0000_i1033" DrawAspect="Content" ObjectID="_1504374332" r:id="rId9"/>
                    </w:object>
                  </w:r>
                </w:p>
              </w:txbxContent>
            </v:textbox>
          </v:shape>
        </w:pict>
      </w:r>
      <w:r w:rsidR="008977FD" w:rsidRPr="0093760C">
        <w:rPr>
          <w:rFonts w:ascii="Times New Roman" w:hAnsi="Times New Roman" w:cs="Times New Roman"/>
          <w:sz w:val="24"/>
          <w:szCs w:val="24"/>
        </w:rPr>
        <w:t>2. Điều kiện cân bằng</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EE5211">
        <w:rPr>
          <w:rFonts w:ascii="Times New Roman" w:hAnsi="Times New Roman" w:cs="Times New Roman"/>
          <w:sz w:val="24"/>
          <w:szCs w:val="24"/>
        </w:rPr>
        <w:t>(17.1)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Điều kiện cân bằng của một vật chịu tác dụng của hai lực là hai lực đó phải cùng giá, cùng độ lớn và ngược chiều.</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Cách xác định trọng tâm của một vật phẳng, mỏng bằng phương pháp thực nghiệm</w:t>
      </w:r>
    </w:p>
    <w:p w:rsidR="008977FD" w:rsidRDefault="008977FD" w:rsidP="008977FD">
      <w:pPr>
        <w:pStyle w:val="NormalWeb"/>
        <w:spacing w:before="0" w:beforeAutospacing="0" w:after="0" w:afterAutospacing="0"/>
      </w:pPr>
      <w:r w:rsidRPr="00EE5211">
        <w:tab/>
      </w:r>
      <w:r>
        <w:t>Trọng tâm là điểm đặt của trọng lực của vật, dựa vào điều kiện cân bằng ta có thể xác định trọng tâm của vật phẳng, mòng bằng phương pháp thực nghiệm.</w:t>
      </w:r>
    </w:p>
    <w:p w:rsidR="008977FD" w:rsidRPr="00EE5211" w:rsidRDefault="008977FD" w:rsidP="008977FD">
      <w:pPr>
        <w:pStyle w:val="NormalWeb"/>
        <w:spacing w:before="0" w:beforeAutospacing="0" w:after="0" w:afterAutospacing="0"/>
      </w:pPr>
    </w:p>
    <w:p w:rsidR="00435CE0" w:rsidRDefault="00435CE0" w:rsidP="008977FD">
      <w:pPr>
        <w:spacing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8977FD">
        <w:rPr>
          <w:rFonts w:ascii="Times New Roman" w:hAnsi="Times New Roman" w:cs="Times New Roman"/>
          <w:b/>
          <w:sz w:val="24"/>
          <w:szCs w:val="24"/>
        </w:rPr>
        <w:tab/>
      </w:r>
      <w:r w:rsidRPr="00EE5211">
        <w:rPr>
          <w:noProof/>
        </w:rPr>
        <w:drawing>
          <wp:inline distT="0" distB="0" distL="0" distR="0">
            <wp:extent cx="2754361" cy="660827"/>
            <wp:effectExtent l="19050" t="0" r="7889" b="0"/>
            <wp:docPr id="6" name="Picture 3483"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0"/>
                    <a:srcRect/>
                    <a:stretch>
                      <a:fillRect/>
                    </a:stretch>
                  </pic:blipFill>
                  <pic:spPr bwMode="auto">
                    <a:xfrm>
                      <a:off x="0" y="0"/>
                      <a:ext cx="2760815" cy="662376"/>
                    </a:xfrm>
                    <a:prstGeom prst="rect">
                      <a:avLst/>
                    </a:prstGeom>
                    <a:noFill/>
                    <a:ln w="9525">
                      <a:noFill/>
                      <a:miter lim="800000"/>
                      <a:headEnd/>
                      <a:tailEnd/>
                    </a:ln>
                  </pic:spPr>
                </pic:pic>
              </a:graphicData>
            </a:graphic>
          </wp:inline>
        </w:drawing>
      </w:r>
    </w:p>
    <w:p w:rsidR="008977FD" w:rsidRPr="00B81113" w:rsidRDefault="008977FD" w:rsidP="00435CE0">
      <w:pPr>
        <w:spacing w:after="0"/>
        <w:ind w:firstLine="720"/>
        <w:rPr>
          <w:rFonts w:ascii="Times New Roman" w:hAnsi="Times New Roman" w:cs="Times New Roman"/>
          <w:sz w:val="24"/>
          <w:szCs w:val="24"/>
        </w:rPr>
      </w:pPr>
      <w:r>
        <w:rPr>
          <w:rFonts w:ascii="Times New Roman" w:hAnsi="Times New Roman" w:cs="Times New Roman"/>
          <w:sz w:val="24"/>
          <w:szCs w:val="24"/>
        </w:rPr>
        <w:t>Trọng tâm của các vật có dạng hình học đối xứng nằm ở tâm đối xứng của vật</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93760C">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chịu tác dụng của ba lực không song song</w:t>
      </w:r>
    </w:p>
    <w:p w:rsidR="0093760C" w:rsidRPr="0093760C" w:rsidRDefault="0093760C" w:rsidP="0093760C">
      <w:pPr>
        <w:spacing w:after="0"/>
        <w:rPr>
          <w:rFonts w:ascii="Times New Roman" w:hAnsi="Times New Roman" w:cs="Times New Roman"/>
          <w:sz w:val="24"/>
          <w:szCs w:val="24"/>
        </w:rPr>
      </w:pPr>
      <w:r>
        <w:rPr>
          <w:rFonts w:ascii="Times New Roman" w:hAnsi="Times New Roman" w:cs="Times New Roman"/>
          <w:sz w:val="24"/>
          <w:szCs w:val="24"/>
        </w:rPr>
        <w:t>1.</w:t>
      </w:r>
      <w:r w:rsidR="008977FD" w:rsidRPr="0093760C">
        <w:rPr>
          <w:rFonts w:ascii="Times New Roman" w:hAnsi="Times New Roman" w:cs="Times New Roman"/>
          <w:sz w:val="24"/>
          <w:szCs w:val="24"/>
        </w:rPr>
        <w:t>Thí nghiệm</w:t>
      </w:r>
    </w:p>
    <w:p w:rsidR="008977FD" w:rsidRPr="0093760C" w:rsidRDefault="008977FD" w:rsidP="0093760C">
      <w:pPr>
        <w:spacing w:after="0"/>
        <w:ind w:left="720"/>
        <w:rPr>
          <w:rFonts w:ascii="Times New Roman" w:hAnsi="Times New Roman" w:cs="Times New Roman"/>
          <w:sz w:val="24"/>
          <w:szCs w:val="24"/>
        </w:rPr>
      </w:pPr>
      <w:r w:rsidRPr="0093760C">
        <w:rPr>
          <w:rFonts w:ascii="Times New Roman" w:hAnsi="Times New Roman" w:cs="Times New Roman"/>
          <w:sz w:val="24"/>
          <w:szCs w:val="24"/>
        </w:rPr>
        <w:t>Thí nghiệm được mô tả như hình vẽ.</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lastRenderedPageBreak/>
        <w:tab/>
      </w:r>
      <w:r>
        <w:rPr>
          <w:noProof/>
        </w:rPr>
        <w:drawing>
          <wp:inline distT="0" distB="0" distL="0" distR="0">
            <wp:extent cx="1594818" cy="1198709"/>
            <wp:effectExtent l="19050" t="0" r="5382" b="0"/>
            <wp:docPr id="2" name="Picture 125"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1"/>
                    <a:srcRect/>
                    <a:stretch>
                      <a:fillRect/>
                    </a:stretch>
                  </pic:blipFill>
                  <pic:spPr bwMode="auto">
                    <a:xfrm>
                      <a:off x="0" y="0"/>
                      <a:ext cx="1595345" cy="1199105"/>
                    </a:xfrm>
                    <a:prstGeom prst="rect">
                      <a:avLst/>
                    </a:prstGeom>
                    <a:noFill/>
                    <a:ln w="9525">
                      <a:noFill/>
                      <a:miter lim="800000"/>
                      <a:headEnd/>
                      <a:tailEnd/>
                    </a:ln>
                  </pic:spPr>
                </pic:pic>
              </a:graphicData>
            </a:graphic>
          </wp:inline>
        </w:drawing>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2. Quy tắc tổng hợp hai lực có giá đồng quy</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t>Muốn tổng hợp hai lực có giá đồng quy, trước hết ta phải trượt hai vectơ lực đó trên giá của chúng đến điểm đồng quy, rồi áp dụng quy tắc hình bình hành để tìm hợp lực.</w:t>
      </w:r>
    </w:p>
    <w:p w:rsidR="008977FD" w:rsidRPr="0093760C" w:rsidRDefault="008977FD" w:rsidP="008977FD">
      <w:pPr>
        <w:spacing w:after="0"/>
        <w:rPr>
          <w:rFonts w:ascii="Times New Roman" w:hAnsi="Times New Roman" w:cs="Times New Roman"/>
          <w:sz w:val="24"/>
          <w:szCs w:val="24"/>
        </w:rPr>
      </w:pPr>
      <w:r w:rsidRPr="0093760C">
        <w:rPr>
          <w:rFonts w:ascii="Times New Roman" w:hAnsi="Times New Roman" w:cs="Times New Roman"/>
          <w:sz w:val="24"/>
          <w:szCs w:val="24"/>
        </w:rPr>
        <w:t>3. Điều kiện cân bằng của một vật chịu tác dụng của ba lực không song song</w:t>
      </w:r>
    </w:p>
    <w:p w:rsidR="008977FD" w:rsidRDefault="009D2829" w:rsidP="008977FD">
      <w:pPr>
        <w:spacing w:after="0"/>
        <w:rPr>
          <w:rFonts w:ascii="Times New Roman" w:hAnsi="Times New Roman" w:cs="Times New Roman"/>
          <w:sz w:val="24"/>
          <w:szCs w:val="24"/>
        </w:rPr>
      </w:pPr>
      <w:r w:rsidRPr="009D2829">
        <w:rPr>
          <w:rFonts w:ascii="Times New Roman" w:hAnsi="Times New Roman" w:cs="Times New Roman"/>
          <w:b/>
          <w:noProof/>
          <w:sz w:val="24"/>
          <w:szCs w:val="24"/>
        </w:rPr>
        <w:pict>
          <v:shape id="Text Box 156" o:spid="_x0000_s1027" type="#_x0000_t202" style="position:absolute;margin-left:167.85pt;margin-top:4.2pt;width:76.05pt;height:31.2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w:txbxContent>
                <w:p w:rsidR="008977FD" w:rsidRDefault="008977FD" w:rsidP="008977FD">
                  <w:r w:rsidRPr="00CC0C04">
                    <w:rPr>
                      <w:position w:val="-12"/>
                    </w:rPr>
                    <w:object w:dxaOrig="1320" w:dyaOrig="400">
                      <v:shape id="_x0000_i1034" type="#_x0000_t75" style="width:66pt;height:20.25pt" o:ole="">
                        <v:imagedata r:id="rId12" o:title=""/>
                      </v:shape>
                      <o:OLEObject Type="Embed" ProgID="Equation.DSMT4" ShapeID="_x0000_i1034" DrawAspect="Content" ObjectID="_1504374333" r:id="rId13"/>
                    </w:object>
                  </w:r>
                </w:p>
              </w:txbxContent>
            </v:textbox>
          </v:shape>
        </w:pict>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p>
    <w:p w:rsidR="008977FD" w:rsidRPr="00EE5211" w:rsidRDefault="008977FD" w:rsidP="008977FD">
      <w:pPr>
        <w:spacing w:after="0"/>
        <w:ind w:left="4923" w:firstLine="547"/>
        <w:rPr>
          <w:rFonts w:ascii="Times New Roman" w:hAnsi="Times New Roman" w:cs="Times New Roman"/>
          <w:sz w:val="24"/>
          <w:szCs w:val="24"/>
        </w:rPr>
      </w:pPr>
      <w:r w:rsidRPr="00EE5211">
        <w:rPr>
          <w:rFonts w:ascii="Times New Roman" w:hAnsi="Times New Roman" w:cs="Times New Roman"/>
          <w:sz w:val="24"/>
          <w:szCs w:val="24"/>
        </w:rPr>
        <w:t>(17.2)</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Ba lực đó phải có giá đồng phẳng và đồng quy.</w:t>
      </w:r>
    </w:p>
    <w:p w:rsidR="008977FD" w:rsidRPr="00EE5211" w:rsidRDefault="008977FD" w:rsidP="008977FD">
      <w:pPr>
        <w:pStyle w:val="ListParagraph"/>
        <w:numPr>
          <w:ilvl w:val="0"/>
          <w:numId w:val="2"/>
        </w:numPr>
        <w:spacing w:after="0"/>
        <w:rPr>
          <w:rFonts w:ascii="Times New Roman" w:hAnsi="Times New Roman" w:cs="Times New Roman"/>
          <w:sz w:val="24"/>
          <w:szCs w:val="24"/>
        </w:rPr>
      </w:pPr>
      <w:r w:rsidRPr="00EE5211">
        <w:rPr>
          <w:rFonts w:ascii="Times New Roman" w:hAnsi="Times New Roman" w:cs="Times New Roman"/>
          <w:sz w:val="24"/>
          <w:szCs w:val="24"/>
        </w:rPr>
        <w:t>Hợp lực của hai lực phải cân bằng với lực thứ ba.</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cân bằng của một vật chịu tác dụng của hai lực.</w:t>
      </w:r>
    </w:p>
    <w:p w:rsidR="008977FD" w:rsidRPr="001A398B"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Trình bày cách xác định trọng tâm của một vật phẳng, mỏng bằng phương pháp thực nghiệm.</w:t>
      </w:r>
    </w:p>
    <w:p w:rsidR="008977FD" w:rsidRDefault="008977FD" w:rsidP="008977FD">
      <w:pPr>
        <w:spacing w:after="0"/>
        <w:jc w:val="both"/>
        <w:rPr>
          <w:rFonts w:ascii="Times New Roman" w:hAnsi="Times New Roman" w:cs="Times New Roman"/>
          <w:sz w:val="24"/>
          <w:szCs w:val="24"/>
        </w:rPr>
      </w:pPr>
      <w:r w:rsidRPr="001A398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Trình bày thí nghiệm mô tả cân bằng của một vật chịu tác dụng của ba lực không song song. </w:t>
      </w:r>
    </w:p>
    <w:p w:rsidR="008977FD" w:rsidRDefault="009D2829"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Group 163" o:spid="_x0000_s1087" style="position:absolute;left:0;text-align:left;margin-left:279.05pt;margin-top:33.7pt;width:87.75pt;height:45.8pt;z-index:251669504"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type id="_x0000_t32" coordsize="21600,21600" o:spt="32" o:oned="t" path="m,l21600,21600e" filled="f">
              <v:path arrowok="t" fillok="f" o:connecttype="none"/>
              <o:lock v:ext="edit" shapetype="t"/>
            </v:shapetype>
            <v:shape id="AutoShape 164" o:spid="_x0000_s1088"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028"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029"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030"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031"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032"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8977FD" w:rsidRPr="00B81113">
        <w:rPr>
          <w:rFonts w:ascii="Times New Roman" w:hAnsi="Times New Roman" w:cs="Times New Roman"/>
          <w:b/>
          <w:sz w:val="24"/>
          <w:szCs w:val="24"/>
        </w:rPr>
        <w:t>4</w:t>
      </w:r>
      <w:r w:rsidR="008977FD">
        <w:rPr>
          <w:rFonts w:ascii="Times New Roman" w:hAnsi="Times New Roman" w:cs="Times New Roman"/>
          <w:b/>
          <w:sz w:val="24"/>
          <w:szCs w:val="24"/>
        </w:rPr>
        <w:t xml:space="preserve">. </w:t>
      </w:r>
      <w:r w:rsidR="008977FD">
        <w:rPr>
          <w:rFonts w:ascii="Times New Roman" w:hAnsi="Times New Roman" w:cs="Times New Roman"/>
          <w:sz w:val="24"/>
          <w:szCs w:val="24"/>
        </w:rPr>
        <w:t xml:space="preserve">Một vật có khối lượng m = 2 kg được giữ yên trên một mặt phẳng nghiêng bởi một sợi dây song song với đường dốc chính. Biết góc nghiêng </w:t>
      </w:r>
      <w:r w:rsidR="008977FD">
        <w:rPr>
          <w:rFonts w:ascii="Times New Roman" w:hAnsi="Times New Roman" w:cs="Times New Roman"/>
          <w:sz w:val="24"/>
          <w:szCs w:val="24"/>
        </w:rPr>
        <w:sym w:font="Symbol" w:char="F061"/>
      </w:r>
      <w:r w:rsidR="008977FD">
        <w:rPr>
          <w:rFonts w:ascii="Times New Roman" w:hAnsi="Times New Roman" w:cs="Times New Roman"/>
          <w:sz w:val="24"/>
          <w:szCs w:val="24"/>
        </w:rPr>
        <w:t xml:space="preserve"> = 30</w:t>
      </w:r>
      <w:r w:rsidR="008977FD" w:rsidRPr="003469C0">
        <w:rPr>
          <w:rFonts w:ascii="Times New Roman" w:hAnsi="Times New Roman" w:cs="Times New Roman"/>
          <w:sz w:val="24"/>
          <w:szCs w:val="24"/>
          <w:vertAlign w:val="superscript"/>
        </w:rPr>
        <w:t>o</w:t>
      </w:r>
      <w:r w:rsidR="008977FD">
        <w:rPr>
          <w:rFonts w:ascii="Times New Roman" w:hAnsi="Times New Roman" w:cs="Times New Roman"/>
          <w:sz w:val="24"/>
          <w:szCs w:val="24"/>
        </w:rPr>
        <w:t>, g = 9,8 m/s</w:t>
      </w:r>
      <w:r w:rsidR="008977FD" w:rsidRPr="003469C0">
        <w:rPr>
          <w:rFonts w:ascii="Times New Roman" w:hAnsi="Times New Roman" w:cs="Times New Roman"/>
          <w:sz w:val="24"/>
          <w:szCs w:val="24"/>
          <w:vertAlign w:val="superscript"/>
        </w:rPr>
        <w:t>2</w:t>
      </w:r>
      <w:r w:rsidR="008977FD">
        <w:rPr>
          <w:rFonts w:ascii="Times New Roman" w:hAnsi="Times New Roman" w:cs="Times New Roman"/>
          <w:sz w:val="24"/>
          <w:szCs w:val="24"/>
        </w:rPr>
        <w:t xml:space="preserve"> và ma sát không đáng kể. Hãy xác định:</w:t>
      </w:r>
    </w:p>
    <w:p w:rsidR="008977F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a) lực căng của dây.   </w:t>
      </w:r>
    </w:p>
    <w:p w:rsidR="008977FD" w:rsidRPr="001B74AD" w:rsidRDefault="008977FD"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b) phản lực của mặt phẳng nghiêng lên vật.  </w:t>
      </w:r>
      <w:r w:rsidRPr="007532F0">
        <w:rPr>
          <w:rFonts w:ascii="Times New Roman" w:hAnsi="Times New Roman" w:cs="Times New Roman"/>
        </w:rPr>
        <w:sym w:font="Symbol" w:char="F061"/>
      </w:r>
    </w:p>
    <w:p w:rsidR="008977FD" w:rsidRPr="00C26F5F" w:rsidRDefault="008977FD" w:rsidP="008977FD">
      <w:pPr>
        <w:spacing w:after="0"/>
        <w:jc w:val="both"/>
        <w:rPr>
          <w:rFonts w:ascii="Times New Roman" w:hAnsi="Times New Roman" w:cs="Times New Roman"/>
          <w:sz w:val="24"/>
          <w:szCs w:val="24"/>
        </w:rPr>
      </w:pPr>
      <w:r w:rsidRPr="00B81113">
        <w:rPr>
          <w:rFonts w:ascii="Times New Roman" w:hAnsi="Times New Roman" w:cs="Times New Roman"/>
          <w:b/>
          <w:sz w:val="24"/>
          <w:szCs w:val="24"/>
        </w:rPr>
        <w:t>5</w:t>
      </w:r>
      <w:r>
        <w:rPr>
          <w:rFonts w:ascii="Times New Roman" w:hAnsi="Times New Roman" w:cs="Times New Roman"/>
          <w:b/>
          <w:sz w:val="24"/>
          <w:szCs w:val="24"/>
        </w:rPr>
        <w:t xml:space="preserve">. </w:t>
      </w:r>
      <w:r>
        <w:rPr>
          <w:rFonts w:ascii="Times New Roman" w:hAnsi="Times New Roman" w:cs="Times New Roman"/>
          <w:sz w:val="24"/>
          <w:szCs w:val="24"/>
        </w:rPr>
        <w:t xml:space="preserve">Hai mặt phẳng đỡ tạo với mặt phẳng nằm ngang các góc </w:t>
      </w:r>
      <w:r>
        <w:rPr>
          <w:rFonts w:ascii="Times New Roman" w:hAnsi="Times New Roman" w:cs="Times New Roman"/>
          <w:sz w:val="24"/>
          <w:szCs w:val="24"/>
        </w:rPr>
        <w:sym w:font="Symbol" w:char="F061"/>
      </w:r>
      <w:r>
        <w:rPr>
          <w:rFonts w:ascii="Times New Roman" w:hAnsi="Times New Roman" w:cs="Times New Roman"/>
          <w:sz w:val="24"/>
          <w:szCs w:val="24"/>
        </w:rPr>
        <w:t xml:space="preserve"> = 45</w:t>
      </w:r>
      <w:r w:rsidRPr="003469C0">
        <w:rPr>
          <w:rFonts w:ascii="Times New Roman" w:hAnsi="Times New Roman" w:cs="Times New Roman"/>
          <w:sz w:val="24"/>
          <w:szCs w:val="24"/>
          <w:vertAlign w:val="superscript"/>
        </w:rPr>
        <w:t>o</w:t>
      </w:r>
      <w:r>
        <w:rPr>
          <w:rFonts w:ascii="Times New Roman" w:hAnsi="Times New Roman" w:cs="Times New Roman"/>
          <w:sz w:val="24"/>
          <w:szCs w:val="24"/>
        </w:rPr>
        <w:t>. Trên hai mặt phẳng đó người ta đặt một quả cầu đồng chất có khối lượng 2 kg. Bỏ qua ma sát, lấy g = 10 m/s</w:t>
      </w:r>
      <w:r w:rsidRPr="003469C0">
        <w:rPr>
          <w:rFonts w:ascii="Times New Roman" w:hAnsi="Times New Roman" w:cs="Times New Roman"/>
          <w:sz w:val="24"/>
          <w:szCs w:val="24"/>
          <w:vertAlign w:val="superscript"/>
        </w:rPr>
        <w:t>2</w:t>
      </w:r>
      <w:r>
        <w:rPr>
          <w:rFonts w:ascii="Times New Roman" w:hAnsi="Times New Roman" w:cs="Times New Roman"/>
          <w:sz w:val="24"/>
          <w:szCs w:val="24"/>
        </w:rPr>
        <w:t xml:space="preserve">. Hỏi áp lực của quả cầu lên mỗi mặt phẳng đỡ bằng bao nhiêu? </w:t>
      </w:r>
    </w:p>
    <w:p w:rsidR="008977FD" w:rsidRPr="001A398B" w:rsidRDefault="009D2829" w:rsidP="008977FD">
      <w:pPr>
        <w:spacing w:after="0"/>
        <w:jc w:val="both"/>
        <w:rPr>
          <w:rFonts w:ascii="Times New Roman" w:hAnsi="Times New Roman" w:cs="Times New Roman"/>
          <w:sz w:val="24"/>
          <w:szCs w:val="24"/>
        </w:rPr>
      </w:pPr>
      <w:r w:rsidRPr="009D2829">
        <w:rPr>
          <w:rFonts w:ascii="Times New Roman" w:hAnsi="Times New Roman" w:cs="Times New Roman"/>
          <w:b/>
          <w:noProof/>
          <w:sz w:val="24"/>
          <w:szCs w:val="24"/>
        </w:rPr>
        <w:pict>
          <v:group id="Group 170" o:spid="_x0000_s1080" style="position:absolute;left:0;text-align:left;margin-left:108.5pt;margin-top:12.8pt;width:133.7pt;height:53.4pt;z-index:251670528"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086"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085"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08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083"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082"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081"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p>
    <w:p w:rsidR="008977FD" w:rsidRPr="007532F0" w:rsidRDefault="008977FD" w:rsidP="008977FD">
      <w:pPr>
        <w:tabs>
          <w:tab w:val="num" w:pos="720"/>
        </w:tabs>
        <w:spacing w:before="30" w:after="30" w:line="288" w:lineRule="auto"/>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ĐS: 4. a) </w:t>
      </w:r>
      <w:r w:rsidRPr="007532F0">
        <w:rPr>
          <w:rFonts w:ascii="Times New Roman" w:hAnsi="Times New Roman" w:cs="Times New Roman"/>
          <w:i/>
          <w:sz w:val="24"/>
          <w:szCs w:val="24"/>
        </w:rPr>
        <w:t>9,8 N</w:t>
      </w:r>
      <w:r>
        <w:rPr>
          <w:rFonts w:ascii="Times New Roman" w:hAnsi="Times New Roman" w:cs="Times New Roman"/>
          <w:b/>
        </w:rPr>
        <w:t xml:space="preserve"> b) </w:t>
      </w:r>
      <w:r w:rsidRPr="007532F0">
        <w:rPr>
          <w:rFonts w:ascii="Times New Roman" w:hAnsi="Times New Roman" w:cs="Times New Roman"/>
          <w:i/>
          <w:sz w:val="24"/>
          <w:szCs w:val="24"/>
        </w:rPr>
        <w:t>16,9 N</w:t>
      </w:r>
    </w:p>
    <w:p w:rsidR="008977FD" w:rsidRPr="00C26F5F" w:rsidRDefault="008977FD" w:rsidP="008977FD">
      <w:pPr>
        <w:tabs>
          <w:tab w:val="num" w:pos="720"/>
        </w:tabs>
        <w:spacing w:before="30" w:after="30" w:line="288" w:lineRule="auto"/>
        <w:jc w:val="both"/>
        <w:rPr>
          <w:rFonts w:ascii="Times New Roman" w:hAnsi="Times New Roman" w:cs="Times New Roman"/>
          <w:b/>
          <w:vertAlign w:val="subscript"/>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5. </w:t>
      </w:r>
      <w:r w:rsidRPr="007532F0">
        <w:rPr>
          <w:rFonts w:ascii="Times New Roman" w:hAnsi="Times New Roman" w:cs="Times New Roman"/>
          <w:i/>
        </w:rPr>
        <w:t>14 N</w:t>
      </w:r>
      <w:r w:rsidRPr="007532F0">
        <w:rPr>
          <w:rFonts w:ascii="Times New Roman" w:hAnsi="Times New Roman" w:cs="Times New Roman"/>
          <w:i/>
        </w:rPr>
        <w:tab/>
      </w:r>
    </w:p>
    <w:p w:rsidR="008977FD" w:rsidRPr="00651B04" w:rsidRDefault="008977FD" w:rsidP="008977FD">
      <w:pPr>
        <w:tabs>
          <w:tab w:val="num" w:pos="720"/>
        </w:tabs>
        <w:spacing w:before="30" w:after="30" w:line="288" w:lineRule="auto"/>
        <w:jc w:val="both"/>
        <w:rPr>
          <w:rFonts w:ascii="Times New Roman" w:hAnsi="Times New Roman" w:cs="Times New Roman"/>
        </w:rPr>
      </w:pPr>
      <w:r w:rsidRPr="00651B04">
        <w:rPr>
          <w:rFonts w:ascii="Times New Roman" w:hAnsi="Times New Roman" w:cs="Times New Roman"/>
        </w:rPr>
        <w:sym w:font="Symbol" w:char="F061"/>
      </w:r>
      <w:r w:rsidRPr="00651B04">
        <w:rPr>
          <w:rFonts w:ascii="Times New Roman" w:hAnsi="Times New Roman" w:cs="Times New Roman"/>
        </w:rPr>
        <w:sym w:font="Symbol" w:char="F061"/>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9D2829"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noProof/>
          <w:sz w:val="24"/>
          <w:szCs w:val="24"/>
        </w:rPr>
        <w:pict>
          <v:shape id="5-Point Star 996" o:spid="_x0000_s1079" style="position:absolute;left:0;text-align:left;margin-left:212pt;margin-top:14.55pt;width:18.75pt;height:22.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435CE0" w:rsidRDefault="009D2829" w:rsidP="00096815">
      <w:pPr>
        <w:tabs>
          <w:tab w:val="num" w:pos="720"/>
        </w:tabs>
        <w:spacing w:after="0" w:line="288" w:lineRule="auto"/>
        <w:jc w:val="center"/>
        <w:rPr>
          <w:rFonts w:ascii="Times New Roman" w:hAnsi="Times New Roman" w:cs="Times New Roman"/>
          <w:b/>
          <w:sz w:val="24"/>
          <w:szCs w:val="24"/>
        </w:rPr>
      </w:pPr>
      <w:r>
        <w:rPr>
          <w:rFonts w:ascii="Times New Roman" w:hAnsi="Times New Roman" w:cs="Times New Roman"/>
          <w:b/>
          <w:noProof/>
          <w:sz w:val="24"/>
          <w:szCs w:val="24"/>
        </w:rPr>
        <w:pict>
          <v:shape id="5-Point Star 997" o:spid="_x0000_s1078" style="position:absolute;left:0;text-align:left;margin-left:248.75pt;margin-top:1.75pt;width:10.5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sz w:val="24"/>
          <w:szCs w:val="24"/>
        </w:rPr>
        <w:pict>
          <v:shape id="5-Point Star 998" o:spid="_x0000_s1077" style="position:absolute;left:0;text-align:left;margin-left:185pt;margin-top:2.5pt;width:9pt;height:16.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435CE0" w:rsidRDefault="00435CE0" w:rsidP="008977FD">
      <w:pPr>
        <w:tabs>
          <w:tab w:val="num" w:pos="720"/>
        </w:tabs>
        <w:spacing w:after="0" w:line="288" w:lineRule="auto"/>
        <w:jc w:val="both"/>
        <w:rPr>
          <w:rFonts w:ascii="Times New Roman" w:hAnsi="Times New Roman" w:cs="Times New Roman"/>
          <w:b/>
          <w:sz w:val="24"/>
          <w:szCs w:val="24"/>
        </w:rPr>
      </w:pPr>
    </w:p>
    <w:p w:rsidR="00435CE0" w:rsidRDefault="00435CE0" w:rsidP="008977FD">
      <w:pPr>
        <w:tabs>
          <w:tab w:val="num" w:pos="720"/>
        </w:tabs>
        <w:spacing w:after="0" w:line="288" w:lineRule="auto"/>
        <w:jc w:val="both"/>
        <w:rPr>
          <w:rFonts w:ascii="Times New Roman" w:hAnsi="Times New Roman" w:cs="Times New Roman"/>
          <w:b/>
          <w:sz w:val="24"/>
          <w:szCs w:val="24"/>
        </w:rPr>
      </w:pPr>
    </w:p>
    <w:p w:rsidR="008E0F4A" w:rsidRDefault="008E0F4A">
      <w:pPr>
        <w:rPr>
          <w:rFonts w:ascii="Times New Roman" w:hAnsi="Times New Roman"/>
          <w:b/>
          <w:bCs/>
          <w:sz w:val="24"/>
          <w:szCs w:val="24"/>
        </w:rPr>
      </w:pPr>
      <w:r>
        <w:rPr>
          <w:rFonts w:ascii="Times New Roman" w:hAnsi="Times New Roman"/>
          <w:b/>
          <w:bCs/>
          <w:sz w:val="24"/>
          <w:szCs w:val="24"/>
        </w:rPr>
        <w:br w:type="page"/>
      </w: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lastRenderedPageBreak/>
        <w:t>Bài</w:t>
      </w:r>
      <w:r w:rsidR="008977FD" w:rsidRPr="00EE5211">
        <w:rPr>
          <w:rFonts w:ascii="Times New Roman" w:hAnsi="Times New Roman" w:cs="Times New Roman"/>
          <w:b/>
          <w:sz w:val="24"/>
          <w:szCs w:val="24"/>
        </w:rPr>
        <w:t xml:space="preserve"> 18</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Cân bằng của một vật có trục quay cố định – Momen lực</w:t>
      </w:r>
    </w:p>
    <w:p w:rsidR="00515014"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sự cân bằng 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khái niệm momen lực</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điều kiện cân bằng của một vật có trục quay cố định</w:t>
      </w:r>
      <w:r w:rsidRPr="00EE5211">
        <w:rPr>
          <w:rFonts w:ascii="Times New Roman" w:eastAsia="Calibri" w:hAnsi="Times New Roman" w:cs="Times New Roman"/>
          <w:i/>
          <w:sz w:val="24"/>
          <w:szCs w:val="24"/>
        </w:rPr>
        <w:t xml:space="preserve">.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momen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cân bằng </w:t>
      </w:r>
      <w:r w:rsidRPr="00EE5211">
        <w:rPr>
          <w:rFonts w:ascii="Times New Roman" w:eastAsia="Calibri" w:hAnsi="Times New Roman" w:cs="Times New Roman"/>
          <w:bCs/>
          <w:i/>
          <w:sz w:val="24"/>
          <w:szCs w:val="24"/>
        </w:rPr>
        <w:t>của một vật có trục quay cố định</w:t>
      </w:r>
      <w:r w:rsidRPr="00EE5211">
        <w:rPr>
          <w:rFonts w:ascii="Times New Roman" w:eastAsia="Calibri" w:hAnsi="Times New Roman" w:cs="Times New Roman"/>
          <w:i/>
          <w:sz w:val="24"/>
          <w:szCs w:val="24"/>
        </w:rPr>
        <w:t>.</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Cân bằng của một vật có trục quay cố định. Momen lực</w:t>
      </w:r>
    </w:p>
    <w:p w:rsidR="00F47B13"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 xml:space="preserve">1. Thí nghiệm   </w:t>
      </w:r>
    </w:p>
    <w:p w:rsidR="008977FD" w:rsidRPr="00255D79"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Thí nghiệm mô tả như hình vẽ.</w:t>
      </w:r>
    </w:p>
    <w:p w:rsidR="008977FD" w:rsidRPr="00EE5211" w:rsidRDefault="008977FD" w:rsidP="008977FD">
      <w:pPr>
        <w:pStyle w:val="NormalWeb"/>
        <w:spacing w:before="0" w:beforeAutospacing="0" w:after="0" w:afterAutospacing="0"/>
        <w:jc w:val="center"/>
      </w:pPr>
      <w:r w:rsidRPr="00EE5211">
        <w:tab/>
      </w:r>
      <w:r w:rsidRPr="00EE5211">
        <w:rPr>
          <w:noProof/>
        </w:rPr>
        <w:drawing>
          <wp:inline distT="0" distB="0" distL="0" distR="0">
            <wp:extent cx="1465156" cy="1421546"/>
            <wp:effectExtent l="19050" t="0" r="1694" b="0"/>
            <wp:docPr id="130" name="Picture 130"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4"/>
                    <a:srcRect/>
                    <a:stretch>
                      <a:fillRect/>
                    </a:stretch>
                  </pic:blipFill>
                  <pic:spPr bwMode="auto">
                    <a:xfrm>
                      <a:off x="0" y="0"/>
                      <a:ext cx="1466521" cy="1422871"/>
                    </a:xfrm>
                    <a:prstGeom prst="rect">
                      <a:avLst/>
                    </a:prstGeom>
                    <a:noFill/>
                    <a:ln w="9525">
                      <a:noFill/>
                      <a:miter lim="800000"/>
                      <a:headEnd/>
                      <a:tailEnd/>
                    </a:ln>
                  </pic:spPr>
                </pic:pic>
              </a:graphicData>
            </a:graphic>
          </wp:inline>
        </w:drawing>
      </w:r>
    </w:p>
    <w:p w:rsidR="008977FD" w:rsidRPr="00F47B13" w:rsidRDefault="009D2829" w:rsidP="008977FD">
      <w:pPr>
        <w:spacing w:after="0"/>
        <w:rPr>
          <w:rFonts w:ascii="Times New Roman" w:hAnsi="Times New Roman" w:cs="Times New Roman"/>
          <w:sz w:val="24"/>
          <w:szCs w:val="24"/>
        </w:rPr>
      </w:pPr>
      <w:r w:rsidRPr="009D2829">
        <w:rPr>
          <w:b/>
          <w:noProof/>
          <w:sz w:val="24"/>
          <w:szCs w:val="24"/>
        </w:rPr>
        <w:pict>
          <v:shape id="Text Box 157" o:spid="_x0000_s1075" type="#_x0000_t202" style="position:absolute;margin-left:176.25pt;margin-top:12.5pt;width:58.15pt;height:21.4pt;z-index:2516633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w:txbxContent>
                <w:p w:rsidR="008977FD" w:rsidRDefault="008977FD" w:rsidP="008977FD">
                  <w:r w:rsidRPr="003F539C">
                    <w:rPr>
                      <w:position w:val="-6"/>
                    </w:rPr>
                    <w:object w:dxaOrig="859" w:dyaOrig="279">
                      <v:shape id="_x0000_i1035" type="#_x0000_t75" style="width:42.75pt;height:14.25pt" o:ole="">
                        <v:imagedata r:id="rId15" o:title=""/>
                      </v:shape>
                      <o:OLEObject Type="Embed" ProgID="Equation.DSMT4" ShapeID="_x0000_i1035" DrawAspect="Content" ObjectID="_1504374334" r:id="rId16"/>
                    </w:object>
                  </w:r>
                </w:p>
              </w:txbxContent>
            </v:textbox>
          </v:shape>
        </w:pict>
      </w:r>
      <w:r w:rsidR="008977FD" w:rsidRPr="00F47B13">
        <w:rPr>
          <w:rFonts w:ascii="Times New Roman" w:hAnsi="Times New Roman" w:cs="Times New Roman"/>
          <w:sz w:val="24"/>
          <w:szCs w:val="24"/>
        </w:rPr>
        <w:t>2. Momen lực</w:t>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r w:rsidR="008977FD" w:rsidRPr="00F47B13">
        <w:rPr>
          <w:rFonts w:ascii="Times New Roman" w:hAnsi="Times New Roman" w:cs="Times New Roman"/>
          <w:sz w:val="24"/>
          <w:szCs w:val="24"/>
        </w:rPr>
        <w:tab/>
      </w:r>
    </w:p>
    <w:p w:rsidR="008977FD" w:rsidRPr="00EE5211" w:rsidRDefault="008977FD" w:rsidP="008977FD">
      <w:pPr>
        <w:spacing w:after="0"/>
        <w:ind w:left="4923" w:firstLine="547"/>
        <w:rPr>
          <w:rFonts w:ascii="Times New Roman" w:hAnsi="Times New Roman" w:cs="Times New Roman"/>
          <w:b/>
          <w:sz w:val="24"/>
          <w:szCs w:val="24"/>
        </w:rPr>
      </w:pPr>
      <w:r w:rsidRPr="00EE5211">
        <w:rPr>
          <w:rFonts w:ascii="Times New Roman" w:hAnsi="Times New Roman" w:cs="Times New Roman"/>
          <w:sz w:val="24"/>
          <w:szCs w:val="24"/>
        </w:rPr>
        <w:t>(18.1)</w:t>
      </w:r>
    </w:p>
    <w:p w:rsidR="008977FD"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8977FD" w:rsidRPr="00EE5211" w:rsidRDefault="008977FD" w:rsidP="008977FD">
      <w:pPr>
        <w:spacing w:after="0"/>
        <w:ind w:firstLine="547"/>
        <w:rPr>
          <w:rFonts w:ascii="Times New Roman" w:hAnsi="Times New Roman" w:cs="Times New Roman"/>
          <w:sz w:val="24"/>
          <w:szCs w:val="24"/>
        </w:rPr>
      </w:pPr>
      <w:r w:rsidRPr="00EE5211">
        <w:rPr>
          <w:rFonts w:ascii="Times New Roman" w:hAnsi="Times New Roman" w:cs="Times New Roman"/>
          <w:sz w:val="24"/>
          <w:szCs w:val="24"/>
        </w:rPr>
        <w:t>Momen lực đối với một trục quay là đại lượng đặc trưng cho tác dụng làm quay của lực và được đo bằng tích của lực với cánh tay đòn của nó.</w:t>
      </w:r>
    </w:p>
    <w:p w:rsidR="008977FD" w:rsidRPr="00EE5211" w:rsidRDefault="008977FD" w:rsidP="008977FD">
      <w:pPr>
        <w:spacing w:after="0"/>
        <w:rPr>
          <w:rFonts w:ascii="Times New Roman" w:hAnsi="Times New Roman" w:cs="Times New Roman"/>
          <w:sz w:val="24"/>
          <w:szCs w:val="24"/>
        </w:rPr>
      </w:pPr>
      <w:r w:rsidRPr="00EE5211">
        <w:rPr>
          <w:rFonts w:ascii="Times New Roman" w:hAnsi="Times New Roman" w:cs="Times New Roman"/>
          <w:sz w:val="24"/>
          <w:szCs w:val="24"/>
        </w:rPr>
        <w:t>Đơn vị của momen lực là N/m.</w:t>
      </w:r>
    </w:p>
    <w:p w:rsidR="008977FD" w:rsidRPr="00EE5211" w:rsidRDefault="008977FD" w:rsidP="008977FD">
      <w:pPr>
        <w:spacing w:after="0"/>
        <w:rPr>
          <w:rFonts w:ascii="Times New Roman" w:hAnsi="Times New Roman" w:cs="Times New Roman"/>
          <w:b/>
          <w:sz w:val="24"/>
          <w:szCs w:val="24"/>
        </w:rPr>
      </w:pPr>
      <w:r w:rsidRPr="00EE5211">
        <w:rPr>
          <w:rFonts w:ascii="Times New Roman" w:hAnsi="Times New Roman" w:cs="Times New Roman"/>
          <w:b/>
          <w:sz w:val="24"/>
          <w:szCs w:val="24"/>
        </w:rPr>
        <w:t>II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Điều kiện cân bằng của một vật có trục quay cố định  (hay quy tắc momen lực)</w:t>
      </w:r>
    </w:p>
    <w:p w:rsidR="008977FD" w:rsidRPr="00F47B13" w:rsidRDefault="008977FD" w:rsidP="008977FD">
      <w:pPr>
        <w:spacing w:after="0"/>
        <w:rPr>
          <w:rFonts w:ascii="Times New Roman" w:hAnsi="Times New Roman" w:cs="Times New Roman"/>
          <w:sz w:val="24"/>
          <w:szCs w:val="24"/>
        </w:rPr>
      </w:pPr>
      <w:r w:rsidRPr="00F47B13">
        <w:rPr>
          <w:rFonts w:ascii="Times New Roman" w:hAnsi="Times New Roman" w:cs="Times New Roman"/>
          <w:sz w:val="24"/>
          <w:szCs w:val="24"/>
        </w:rPr>
        <w:t>1. Quy tắc</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8977FD" w:rsidRPr="00F47B13" w:rsidRDefault="008977FD" w:rsidP="008977FD">
      <w:pPr>
        <w:spacing w:after="0"/>
        <w:jc w:val="both"/>
        <w:rPr>
          <w:rFonts w:ascii="Times New Roman" w:hAnsi="Times New Roman" w:cs="Times New Roman"/>
          <w:sz w:val="24"/>
          <w:szCs w:val="24"/>
        </w:rPr>
      </w:pPr>
      <w:r w:rsidRPr="00F47B13">
        <w:rPr>
          <w:rFonts w:ascii="Times New Roman" w:hAnsi="Times New Roman" w:cs="Times New Roman"/>
          <w:sz w:val="24"/>
          <w:szCs w:val="24"/>
        </w:rPr>
        <w:t>2. Chú ý</w:t>
      </w:r>
    </w:p>
    <w:p w:rsidR="008977FD" w:rsidRPr="00EE5211" w:rsidRDefault="008977FD" w:rsidP="008977FD">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Quy tắc momen lực có thể áp dụng cho trường hợp vật không có trục quay cố định trong tình huống vật xuất hiện trục quay.</w:t>
      </w:r>
    </w:p>
    <w:p w:rsidR="008977FD" w:rsidRPr="00A56261" w:rsidRDefault="008977FD" w:rsidP="008977FD">
      <w:pPr>
        <w:jc w:val="both"/>
        <w:rPr>
          <w:rFonts w:ascii="Times New Roman" w:hAnsi="Times New Roman" w:cs="Times New Roman"/>
          <w:b/>
        </w:rPr>
      </w:pPr>
      <w:r>
        <w:rPr>
          <w:b/>
        </w:rPr>
        <w:tab/>
      </w:r>
    </w:p>
    <w:p w:rsidR="00435CE0" w:rsidRDefault="00435CE0" w:rsidP="008977FD">
      <w:pPr>
        <w:spacing w:after="0"/>
        <w:jc w:val="center"/>
        <w:rPr>
          <w:rFonts w:ascii="Times New Roman" w:hAnsi="Times New Roman" w:cs="Times New Roman"/>
          <w:b/>
          <w:sz w:val="24"/>
          <w:szCs w:val="24"/>
        </w:rPr>
      </w:pP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651B04">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cân bằng của một vật có trục quay cố định.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Hãy vận dụng quy tắc momen lực vào các trường hợp sau: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Một người dùng xà búa để nhổ đinh.</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Một người cầm càng xe cút kít nâng lên.</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DA6A31">
        <w:rPr>
          <w:rFonts w:ascii="Times New Roman" w:hAnsi="Times New Roman" w:cs="Times New Roman"/>
          <w:b/>
          <w:sz w:val="24"/>
          <w:szCs w:val="24"/>
        </w:rPr>
        <w:t>3</w:t>
      </w:r>
      <w:r>
        <w:rPr>
          <w:rFonts w:ascii="Times New Roman" w:hAnsi="Times New Roman" w:cs="Times New Roman"/>
          <w:b/>
          <w:sz w:val="24"/>
          <w:szCs w:val="24"/>
        </w:rPr>
        <w:t>.</w:t>
      </w:r>
      <w:r w:rsidRPr="00DA6A31">
        <w:rPr>
          <w:rFonts w:ascii="Times New Roman" w:hAnsi="Times New Roman" w:cs="Times New Roman"/>
          <w:sz w:val="24"/>
          <w:szCs w:val="24"/>
        </w:rPr>
        <w:t>Một</w:t>
      </w:r>
      <w:r>
        <w:rPr>
          <w:rFonts w:ascii="Times New Roman" w:hAnsi="Times New Roman" w:cs="Times New Roman"/>
          <w:sz w:val="24"/>
          <w:szCs w:val="24"/>
        </w:rPr>
        <w:t xml:space="preserve"> thanh chắn đường dài 7,8m có trọng lượng 2100 N và có trọng tâm ở cách đầu bên trái 1,2 m. Thanh có thể quay quanh một trục nằm ngang ở cách đầu bên trái 1,5 m. Hỏi phải tác dụng vào đầu bên phải một lực bằng bao nhiêu để giữ thanh ấy nằm ngang?   </w:t>
      </w:r>
    </w:p>
    <w:p w:rsidR="008977FD" w:rsidRPr="003469C0" w:rsidRDefault="008977FD" w:rsidP="008977FD">
      <w:pPr>
        <w:tabs>
          <w:tab w:val="num" w:pos="720"/>
        </w:tabs>
        <w:spacing w:before="30" w:after="30" w:line="288" w:lineRule="auto"/>
        <w:jc w:val="both"/>
        <w:rPr>
          <w:rFonts w:ascii="Times New Roman" w:hAnsi="Times New Roman" w:cs="Times New Roman"/>
          <w:b/>
          <w:sz w:val="24"/>
          <w:szCs w:val="24"/>
        </w:rPr>
      </w:pPr>
      <w:r w:rsidRPr="003469C0">
        <w:rPr>
          <w:rFonts w:ascii="Times New Roman" w:hAnsi="Times New Roman" w:cs="Times New Roman"/>
          <w:b/>
          <w:sz w:val="24"/>
          <w:szCs w:val="24"/>
        </w:rPr>
        <w:t>4</w:t>
      </w:r>
      <w:r>
        <w:rPr>
          <w:rFonts w:ascii="Times New Roman" w:hAnsi="Times New Roman" w:cs="Times New Roman"/>
          <w:b/>
          <w:sz w:val="24"/>
          <w:szCs w:val="24"/>
        </w:rPr>
        <w:t xml:space="preserve">. </w:t>
      </w:r>
      <w:r>
        <w:rPr>
          <w:rFonts w:ascii="Times New Roman" w:hAnsi="Times New Roman" w:cs="Times New Roman"/>
          <w:sz w:val="24"/>
          <w:szCs w:val="24"/>
        </w:rPr>
        <w:t>Một người đang quẩy trên vai một chiếc bị n</w:t>
      </w:r>
      <w:r w:rsidR="002D7B7A">
        <w:rPr>
          <w:rFonts w:ascii="Times New Roman" w:hAnsi="Times New Roman" w:cs="Times New Roman"/>
          <w:sz w:val="24"/>
          <w:szCs w:val="24"/>
        </w:rPr>
        <w:t>ặ</w:t>
      </w:r>
      <w:r>
        <w:rPr>
          <w:rFonts w:ascii="Times New Roman" w:hAnsi="Times New Roman" w:cs="Times New Roman"/>
          <w:sz w:val="24"/>
          <w:szCs w:val="24"/>
        </w:rPr>
        <w:t xml:space="preserve">ng 50 N. Chiếc bị buộc ở một đầu gậy cách vai 60 cm. Tay người giữ ở đâu kia cách vai 80 cm. Bỏ qua trọng lượng của gậy. Tính lực giữ của tay.    </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7C1DBF">
        <w:rPr>
          <w:rFonts w:ascii="Times New Roman" w:hAnsi="Times New Roman" w:cs="Times New Roman"/>
          <w:i/>
          <w:sz w:val="24"/>
          <w:szCs w:val="24"/>
        </w:rPr>
        <w:t>100 N</w:t>
      </w:r>
      <w:r>
        <w:rPr>
          <w:rFonts w:ascii="Times New Roman" w:hAnsi="Times New Roman" w:cs="Times New Roman"/>
          <w:sz w:val="24"/>
          <w:szCs w:val="24"/>
        </w:rPr>
        <w:tab/>
      </w:r>
      <w:r w:rsidRPr="00D22F31">
        <w:rPr>
          <w:rFonts w:ascii="Times New Roman" w:hAnsi="Times New Roman" w:cs="Times New Roman"/>
          <w:b/>
          <w:sz w:val="24"/>
          <w:szCs w:val="24"/>
        </w:rPr>
        <w:t>4.</w:t>
      </w:r>
      <w:r w:rsidRPr="00D22F31">
        <w:rPr>
          <w:rFonts w:ascii="Times New Roman" w:hAnsi="Times New Roman" w:cs="Times New Roman"/>
          <w:i/>
          <w:sz w:val="24"/>
          <w:szCs w:val="24"/>
        </w:rPr>
        <w:t>100 N</w:t>
      </w:r>
    </w:p>
    <w:p w:rsidR="008977FD" w:rsidRDefault="009D2829" w:rsidP="00096815">
      <w:pPr>
        <w:tabs>
          <w:tab w:val="num" w:pos="720"/>
        </w:tabs>
        <w:spacing w:before="30" w:after="30" w:line="288" w:lineRule="auto"/>
        <w:jc w:val="center"/>
        <w:rPr>
          <w:rFonts w:ascii="Times New Roman" w:hAnsi="Times New Roman" w:cs="Times New Roman"/>
          <w:b/>
        </w:rPr>
      </w:pPr>
      <w:r>
        <w:rPr>
          <w:rFonts w:ascii="Times New Roman" w:hAnsi="Times New Roman" w:cs="Times New Roman"/>
          <w:b/>
          <w:noProof/>
        </w:rPr>
        <w:pict>
          <v:shape id="5-Point Star 3465" o:spid="_x0000_s1074" style="position:absolute;left:0;text-align:left;margin-left:177.75pt;margin-top:13.05pt;width:9pt;height:1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3464" o:spid="_x0000_s1073" style="position:absolute;left:0;text-align:left;margin-left:241.5pt;margin-top:12.3pt;width:10.5pt;height:16.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3463" o:spid="_x0000_s1072" style="position:absolute;left:0;text-align:left;margin-left:204.75pt;margin-top:8.55pt;width:18.75pt;height:2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Pr="00EE5211"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EE5211">
        <w:rPr>
          <w:rFonts w:ascii="Times New Roman" w:hAnsi="Times New Roman" w:cs="Times New Roman"/>
          <w:b/>
          <w:sz w:val="24"/>
          <w:szCs w:val="24"/>
        </w:rPr>
        <w:t xml:space="preserve"> 19</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Quy tắc hợp lực song song cùng chiều</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tác dụng của hai lực song song cùng chiều lên vật rắn</w:t>
      </w:r>
      <w:r w:rsidRPr="00EE5211">
        <w:rPr>
          <w:rFonts w:ascii="Times New Roman" w:eastAsia="Calibri" w:hAnsi="Times New Roman" w:cs="Times New Roman"/>
          <w:i/>
          <w:sz w:val="24"/>
          <w:szCs w:val="24"/>
        </w:rPr>
        <w:t>.</w:t>
      </w:r>
    </w:p>
    <w:p w:rsidR="008977FD" w:rsidRPr="00EE5211" w:rsidRDefault="008977FD" w:rsidP="008977FD">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quy tắc tổng hợp hai lực song song cùng chiều. </w:t>
      </w:r>
    </w:p>
    <w:p w:rsidR="008977FD" w:rsidRPr="00EE5211" w:rsidRDefault="008977FD" w:rsidP="008977FD">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vẽ các vectơ lực.</w:t>
      </w:r>
    </w:p>
    <w:p w:rsidR="008977FD" w:rsidRPr="00EE5211" w:rsidRDefault="008977FD" w:rsidP="008977FD">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vectơ lực tổng hợp.</w:t>
      </w:r>
    </w:p>
    <w:p w:rsidR="008977FD" w:rsidRPr="00EE5211" w:rsidRDefault="008977FD" w:rsidP="008977FD">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EE5211"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F47B13">
        <w:rPr>
          <w:rFonts w:ascii="Times New Roman" w:hAnsi="Times New Roman" w:cs="Times New Roman"/>
          <w:b/>
          <w:sz w:val="24"/>
          <w:szCs w:val="24"/>
        </w:rPr>
        <w:t>.</w:t>
      </w:r>
      <w:r w:rsidRPr="00EE5211">
        <w:rPr>
          <w:rFonts w:ascii="Times New Roman" w:hAnsi="Times New Roman" w:cs="Times New Roman"/>
          <w:b/>
          <w:sz w:val="24"/>
          <w:szCs w:val="24"/>
        </w:rPr>
        <w:t xml:space="preserve"> Thí nghiệm</w:t>
      </w: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eastAsia="Times New Roman" w:hAnsi="Times New Roman" w:cs="Times New Roman"/>
          <w:b/>
          <w:bCs/>
          <w:noProof/>
          <w:color w:val="000000"/>
          <w:sz w:val="24"/>
          <w:szCs w:val="24"/>
        </w:rPr>
        <w:drawing>
          <wp:inline distT="0" distB="0" distL="0" distR="0">
            <wp:extent cx="1625333" cy="1366493"/>
            <wp:effectExtent l="19050" t="0" r="0" b="0"/>
            <wp:docPr id="154" name="Picture 154"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7"/>
                    <a:srcRect/>
                    <a:stretch>
                      <a:fillRect/>
                    </a:stretch>
                  </pic:blipFill>
                  <pic:spPr bwMode="auto">
                    <a:xfrm>
                      <a:off x="0" y="0"/>
                      <a:ext cx="1625333" cy="1366493"/>
                    </a:xfrm>
                    <a:prstGeom prst="rect">
                      <a:avLst/>
                    </a:prstGeom>
                    <a:noFill/>
                    <a:ln w="9525">
                      <a:noFill/>
                      <a:miter lim="800000"/>
                      <a:headEnd/>
                      <a:tailEnd/>
                    </a:ln>
                  </pic:spPr>
                </pic:pic>
              </a:graphicData>
            </a:graphic>
          </wp:inline>
        </w:drawing>
      </w:r>
      <w:r w:rsidRPr="00EE5211">
        <w:rPr>
          <w:rFonts w:ascii="Times New Roman" w:eastAsia="Times New Roman" w:hAnsi="Times New Roman" w:cs="Times New Roman"/>
          <w:noProof/>
          <w:sz w:val="24"/>
          <w:szCs w:val="24"/>
        </w:rPr>
        <w:drawing>
          <wp:inline distT="0" distB="0" distL="0" distR="0">
            <wp:extent cx="1557551" cy="1383126"/>
            <wp:effectExtent l="19050" t="0" r="4549" b="0"/>
            <wp:docPr id="3" name="Picture 158"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8"/>
                    <a:srcRect/>
                    <a:stretch>
                      <a:fillRect/>
                    </a:stretch>
                  </pic:blipFill>
                  <pic:spPr bwMode="auto">
                    <a:xfrm>
                      <a:off x="0" y="0"/>
                      <a:ext cx="1557551" cy="1383126"/>
                    </a:xfrm>
                    <a:prstGeom prst="rect">
                      <a:avLst/>
                    </a:prstGeom>
                    <a:noFill/>
                    <a:ln w="9525">
                      <a:noFill/>
                      <a:miter lim="800000"/>
                      <a:headEnd/>
                      <a:tailEnd/>
                    </a:ln>
                  </pic:spPr>
                </pic:pic>
              </a:graphicData>
            </a:graphic>
          </wp:inline>
        </w:drawing>
      </w:r>
    </w:p>
    <w:p w:rsidR="008E0F4A" w:rsidRDefault="008E0F4A" w:rsidP="008E0F4A">
      <w:pPr>
        <w:tabs>
          <w:tab w:val="num" w:pos="720"/>
        </w:tabs>
        <w:spacing w:after="0" w:line="288" w:lineRule="auto"/>
        <w:jc w:val="center"/>
        <w:rPr>
          <w:rFonts w:ascii="Times New Roman" w:hAnsi="Times New Roman" w:cs="Times New Roman"/>
          <w:b/>
          <w:sz w:val="24"/>
          <w:szCs w:val="24"/>
        </w:rPr>
      </w:pPr>
    </w:p>
    <w:p w:rsidR="008977FD" w:rsidRPr="00EE5211" w:rsidRDefault="008977FD" w:rsidP="008977FD">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w:t>
      </w:r>
      <w:r w:rsidR="00800E23">
        <w:rPr>
          <w:rFonts w:ascii="Times New Roman" w:hAnsi="Times New Roman" w:cs="Times New Roman"/>
          <w:b/>
          <w:sz w:val="24"/>
          <w:szCs w:val="24"/>
        </w:rPr>
        <w:t>I.</w:t>
      </w:r>
      <w:r w:rsidRPr="00EE5211">
        <w:rPr>
          <w:rFonts w:ascii="Times New Roman" w:hAnsi="Times New Roman" w:cs="Times New Roman"/>
          <w:b/>
          <w:sz w:val="24"/>
          <w:szCs w:val="24"/>
        </w:rPr>
        <w:t xml:space="preserve"> Quy tắc tổng hợp hai lực song song cùng chiều</w:t>
      </w:r>
    </w:p>
    <w:p w:rsidR="008977FD" w:rsidRPr="00800E23" w:rsidRDefault="008977FD" w:rsidP="008977FD">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1. Quy tắc</w:t>
      </w:r>
    </w:p>
    <w:p w:rsidR="008977FD" w:rsidRDefault="009D2829" w:rsidP="008977FD">
      <w:pPr>
        <w:spacing w:after="0"/>
        <w:jc w:val="center"/>
        <w:rPr>
          <w:rFonts w:ascii="Times New Roman" w:hAnsi="Times New Roman" w:cs="Times New Roman"/>
          <w:sz w:val="24"/>
          <w:szCs w:val="24"/>
        </w:rPr>
      </w:pPr>
      <w:r>
        <w:rPr>
          <w:rFonts w:ascii="Times New Roman" w:hAnsi="Times New Roman" w:cs="Times New Roman"/>
          <w:noProof/>
          <w:sz w:val="24"/>
          <w:szCs w:val="24"/>
        </w:rPr>
        <w:lastRenderedPageBreak/>
        <w:pict>
          <v:shape id="Text Box 158" o:spid="_x0000_s1069" type="#_x0000_t202" style="position:absolute;left:0;text-align:left;margin-left:74.3pt;margin-top:57.95pt;width:127.2pt;height:84pt;z-index:251664384;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fit-shape-to-text:t">
              <w:txbxContent>
                <w:p w:rsidR="008977FD" w:rsidRDefault="008977FD" w:rsidP="008977FD">
                  <w:r w:rsidRPr="003026AD">
                    <w:rPr>
                      <w:position w:val="-12"/>
                    </w:rPr>
                    <w:object w:dxaOrig="1120" w:dyaOrig="360">
                      <v:shape id="_x0000_i1036" type="#_x0000_t75" style="width:56.25pt;height:18pt" o:ole="">
                        <v:imagedata r:id="rId19" o:title=""/>
                      </v:shape>
                      <o:OLEObject Type="Embed" ProgID="Equation.DSMT4" ShapeID="_x0000_i1036" DrawAspect="Content" ObjectID="_1504374335" r:id="rId20"/>
                    </w:object>
                  </w:r>
                </w:p>
                <w:p w:rsidR="008977FD" w:rsidRDefault="008977FD" w:rsidP="008977FD">
                  <w:r w:rsidRPr="003026AD">
                    <w:rPr>
                      <w:position w:val="-30"/>
                    </w:rPr>
                    <w:object w:dxaOrig="2240" w:dyaOrig="680">
                      <v:shape id="_x0000_i1037" type="#_x0000_t75" style="width:111.75pt;height:33.75pt" o:ole="">
                        <v:imagedata r:id="rId21" o:title=""/>
                      </v:shape>
                      <o:OLEObject Type="Embed" ProgID="Equation.DSMT4" ShapeID="_x0000_i1037" DrawAspect="Content" ObjectID="_1504374336" r:id="rId22"/>
                    </w:object>
                  </w:r>
                </w:p>
              </w:txbxContent>
            </v:textbox>
          </v:shape>
        </w:pict>
      </w:r>
      <w:r w:rsidR="008977FD" w:rsidRPr="00EE5211">
        <w:rPr>
          <w:rFonts w:ascii="Times New Roman" w:hAnsi="Times New Roman" w:cs="Times New Roman"/>
          <w:b/>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977FD" w:rsidRPr="00EE5211">
        <w:rPr>
          <w:rFonts w:ascii="Times New Roman" w:hAnsi="Times New Roman" w:cs="Times New Roman"/>
          <w:sz w:val="24"/>
          <w:szCs w:val="24"/>
        </w:rPr>
        <w:tab/>
      </w:r>
      <w:r w:rsidR="008E0F4A" w:rsidRPr="004A7758">
        <w:rPr>
          <w:noProof/>
        </w:rPr>
        <w:drawing>
          <wp:inline distT="0" distB="0" distL="0" distR="0">
            <wp:extent cx="1195027" cy="1222165"/>
            <wp:effectExtent l="19050" t="0" r="5123" b="0"/>
            <wp:docPr id="27" name="Picture 330"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23"/>
                    <a:srcRect/>
                    <a:stretch>
                      <a:fillRect/>
                    </a:stretch>
                  </pic:blipFill>
                  <pic:spPr bwMode="auto">
                    <a:xfrm>
                      <a:off x="0" y="0"/>
                      <a:ext cx="1197349" cy="1224540"/>
                    </a:xfrm>
                    <a:prstGeom prst="rect">
                      <a:avLst/>
                    </a:prstGeom>
                    <a:noFill/>
                    <a:ln w="9525">
                      <a:noFill/>
                      <a:miter lim="800000"/>
                      <a:headEnd/>
                      <a:tailEnd/>
                    </a:ln>
                  </pic:spPr>
                </pic:pic>
              </a:graphicData>
            </a:graphic>
          </wp:inline>
        </w:drawing>
      </w:r>
    </w:p>
    <w:p w:rsidR="008977FD" w:rsidRPr="00EE5211" w:rsidRDefault="008977FD" w:rsidP="008977FD">
      <w:pPr>
        <w:spacing w:after="0"/>
        <w:ind w:left="1094" w:firstLine="547"/>
        <w:jc w:val="center"/>
        <w:rPr>
          <w:rFonts w:ascii="Times New Roman" w:eastAsia="Times New Roman" w:hAnsi="Times New Roman" w:cs="Times New Roman"/>
          <w:sz w:val="24"/>
          <w:szCs w:val="24"/>
        </w:rPr>
      </w:pPr>
      <w:r w:rsidRPr="00EE5211">
        <w:rPr>
          <w:rFonts w:ascii="Times New Roman" w:hAnsi="Times New Roman" w:cs="Times New Roman"/>
          <w:sz w:val="24"/>
          <w:szCs w:val="24"/>
        </w:rPr>
        <w:t>(19.1)</w:t>
      </w: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Pr="00EE5211" w:rsidRDefault="008977FD" w:rsidP="008977FD">
      <w:pPr>
        <w:tabs>
          <w:tab w:val="num" w:pos="720"/>
        </w:tabs>
        <w:spacing w:after="0" w:line="288" w:lineRule="auto"/>
        <w:jc w:val="both"/>
        <w:rPr>
          <w:rFonts w:ascii="Times New Roman" w:hAnsi="Times New Roman" w:cs="Times New Roman"/>
          <w:sz w:val="24"/>
          <w:szCs w:val="24"/>
        </w:rPr>
      </w:pPr>
    </w:p>
    <w:p w:rsidR="008977FD" w:rsidRDefault="008977FD" w:rsidP="008977FD">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8977FD" w:rsidRPr="00EE5211" w:rsidRDefault="008977FD" w:rsidP="008977FD">
      <w:pPr>
        <w:pStyle w:val="ListParagraph"/>
        <w:numPr>
          <w:ilvl w:val="0"/>
          <w:numId w:val="2"/>
        </w:numPr>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Hợp lực của hai lực song song cùng chiều là một lực song song, cùng chiều và có độ </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lớn bằng tổng các độ lớn của hai lực ấy.</w:t>
      </w:r>
    </w:p>
    <w:p w:rsidR="008977FD" w:rsidRPr="00EE5211" w:rsidRDefault="008977FD" w:rsidP="008977FD">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   Giá của hợp lực chia khoảng cách giữa hai giá của hai lực song song thành những đoạn tỉ lệ nghịch với độ lớn của hai lực ấy.</w:t>
      </w:r>
    </w:p>
    <w:p w:rsidR="008977FD" w:rsidRPr="00800E23" w:rsidRDefault="008977FD" w:rsidP="00800E23">
      <w:pPr>
        <w:tabs>
          <w:tab w:val="num" w:pos="720"/>
        </w:tabs>
        <w:spacing w:after="0" w:line="288" w:lineRule="auto"/>
        <w:jc w:val="both"/>
        <w:rPr>
          <w:rFonts w:ascii="Times New Roman" w:hAnsi="Times New Roman" w:cs="Times New Roman"/>
          <w:sz w:val="24"/>
          <w:szCs w:val="24"/>
        </w:rPr>
      </w:pPr>
      <w:r w:rsidRPr="00800E23">
        <w:rPr>
          <w:rFonts w:ascii="Times New Roman" w:hAnsi="Times New Roman" w:cs="Times New Roman"/>
          <w:sz w:val="24"/>
          <w:szCs w:val="24"/>
        </w:rPr>
        <w:t>2. Chú ý</w:t>
      </w:r>
    </w:p>
    <w:p w:rsidR="008977FD" w:rsidRPr="00EE5211"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Quy tắc tổng hợp hai lực song song cùng chiều giúp ta tìm hiểu thêm về trọng tâm của vật.</w:t>
      </w:r>
    </w:p>
    <w:p w:rsidR="008977FD" w:rsidRDefault="008977FD" w:rsidP="008977FD">
      <w:pPr>
        <w:pStyle w:val="ListParagraph"/>
        <w:tabs>
          <w:tab w:val="num" w:pos="720"/>
        </w:tabs>
        <w:spacing w:after="0" w:line="288" w:lineRule="auto"/>
        <w:ind w:left="900"/>
        <w:jc w:val="both"/>
        <w:rPr>
          <w:rFonts w:ascii="Times New Roman" w:hAnsi="Times New Roman" w:cs="Times New Roman"/>
          <w:sz w:val="24"/>
          <w:szCs w:val="24"/>
        </w:rPr>
      </w:pPr>
      <w:r w:rsidRPr="00EE5211">
        <w:rPr>
          <w:rFonts w:ascii="Times New Roman" w:hAnsi="Times New Roman" w:cs="Times New Roman"/>
          <w:sz w:val="24"/>
          <w:szCs w:val="24"/>
        </w:rPr>
        <w:t xml:space="preserve">Có trường hợp phải phân tích một lực </w:t>
      </w:r>
      <w:r w:rsidRPr="00EE5211">
        <w:rPr>
          <w:rFonts w:ascii="Times New Roman" w:hAnsi="Times New Roman" w:cs="Times New Roman"/>
          <w:position w:val="-4"/>
          <w:sz w:val="24"/>
          <w:szCs w:val="24"/>
        </w:rPr>
        <w:object w:dxaOrig="260" w:dyaOrig="320">
          <v:shape id="_x0000_i1025" type="#_x0000_t75" style="width:12.75pt;height:15.75pt" o:ole="">
            <v:imagedata r:id="rId24" o:title=""/>
          </v:shape>
          <o:OLEObject Type="Embed" ProgID="Equation.DSMT4" ShapeID="_x0000_i1025" DrawAspect="Content" ObjectID="_1504374324" r:id="rId25"/>
        </w:object>
      </w:r>
      <w:r w:rsidRPr="00EE5211">
        <w:rPr>
          <w:rFonts w:ascii="Times New Roman" w:hAnsi="Times New Roman" w:cs="Times New Roman"/>
          <w:sz w:val="24"/>
          <w:szCs w:val="24"/>
        </w:rPr>
        <w:t xml:space="preserve">thành hai lực thành phần </w:t>
      </w:r>
      <w:r w:rsidRPr="00EE5211">
        <w:rPr>
          <w:rFonts w:ascii="Times New Roman" w:hAnsi="Times New Roman" w:cs="Times New Roman"/>
          <w:position w:val="-12"/>
          <w:sz w:val="24"/>
          <w:szCs w:val="24"/>
        </w:rPr>
        <w:object w:dxaOrig="680" w:dyaOrig="400">
          <v:shape id="_x0000_i1026" type="#_x0000_t75" style="width:33.75pt;height:20.25pt" o:ole="">
            <v:imagedata r:id="rId26" o:title=""/>
          </v:shape>
          <o:OLEObject Type="Embed" ProgID="Equation.DSMT4" ShapeID="_x0000_i1026" DrawAspect="Content" ObjectID="_1504374325" r:id="rId27"/>
        </w:object>
      </w:r>
      <w:r>
        <w:rPr>
          <w:rFonts w:ascii="Times New Roman" w:hAnsi="Times New Roman" w:cs="Times New Roman"/>
          <w:sz w:val="24"/>
          <w:szCs w:val="24"/>
        </w:rPr>
        <w:t>song</w:t>
      </w:r>
    </w:p>
    <w:p w:rsidR="008977FD" w:rsidRPr="00D22F31" w:rsidRDefault="008977FD" w:rsidP="008977FD">
      <w:pPr>
        <w:tabs>
          <w:tab w:val="num" w:pos="720"/>
        </w:tabs>
        <w:spacing w:after="0" w:line="288" w:lineRule="auto"/>
        <w:jc w:val="both"/>
        <w:rPr>
          <w:rFonts w:ascii="Times New Roman" w:hAnsi="Times New Roman" w:cs="Times New Roman"/>
          <w:sz w:val="24"/>
          <w:szCs w:val="24"/>
        </w:rPr>
      </w:pPr>
      <w:r w:rsidRPr="000F5856">
        <w:rPr>
          <w:rFonts w:ascii="Times New Roman" w:hAnsi="Times New Roman" w:cs="Times New Roman"/>
          <w:sz w:val="24"/>
          <w:szCs w:val="24"/>
        </w:rPr>
        <w:t xml:space="preserve">song và cùng chiều với </w:t>
      </w:r>
      <w:r w:rsidRPr="00EE5211">
        <w:rPr>
          <w:position w:val="-4"/>
        </w:rPr>
        <w:object w:dxaOrig="260" w:dyaOrig="320">
          <v:shape id="_x0000_i1027" type="#_x0000_t75" style="width:12.75pt;height:15.75pt" o:ole="">
            <v:imagedata r:id="rId24" o:title=""/>
          </v:shape>
          <o:OLEObject Type="Embed" ProgID="Equation.DSMT4" ShapeID="_x0000_i1027" DrawAspect="Content" ObjectID="_1504374326" r:id="rId28"/>
        </w:object>
      </w:r>
      <w:r w:rsidRPr="000F5856">
        <w:rPr>
          <w:rFonts w:ascii="Times New Roman" w:hAnsi="Times New Roman" w:cs="Times New Roman"/>
          <w:sz w:val="24"/>
          <w:szCs w:val="24"/>
        </w:rPr>
        <w:t xml:space="preserve"> (phép làm ngược với tổng hợp lực).</w:t>
      </w:r>
    </w:p>
    <w:p w:rsidR="00435CE0" w:rsidRDefault="00435CE0" w:rsidP="008977FD">
      <w:pPr>
        <w:spacing w:after="0"/>
        <w:jc w:val="center"/>
        <w:rPr>
          <w:rFonts w:ascii="Times New Roman" w:hAnsi="Times New Roman" w:cs="Times New Roman"/>
          <w:b/>
          <w:sz w:val="24"/>
          <w:szCs w:val="24"/>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3469C0">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Trình bày thí nghiệm về hợp lực của hai lực song song cùng chiều.</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1E7A8B">
        <w:rPr>
          <w:rFonts w:ascii="Times New Roman" w:hAnsi="Times New Roman" w:cs="Times New Roman"/>
          <w:b/>
          <w:sz w:val="24"/>
          <w:szCs w:val="24"/>
        </w:rPr>
        <w:t>2</w:t>
      </w:r>
      <w:r>
        <w:rPr>
          <w:rFonts w:ascii="Times New Roman" w:hAnsi="Times New Roman" w:cs="Times New Roman"/>
          <w:b/>
          <w:sz w:val="24"/>
          <w:szCs w:val="24"/>
        </w:rPr>
        <w:t>.</w:t>
      </w:r>
      <w:r w:rsidRPr="003607DF">
        <w:rPr>
          <w:rFonts w:ascii="Times New Roman" w:hAnsi="Times New Roman" w:cs="Times New Roman"/>
          <w:sz w:val="24"/>
          <w:szCs w:val="24"/>
        </w:rPr>
        <w:t>Một người</w:t>
      </w:r>
      <w:r>
        <w:rPr>
          <w:rFonts w:ascii="Times New Roman" w:hAnsi="Times New Roman" w:cs="Times New Roman"/>
          <w:sz w:val="24"/>
          <w:szCs w:val="24"/>
        </w:rPr>
        <w:t xml:space="preserve"> gánh một thùng gạo nặng 300 N và một thùng ngô nặng 200 N. Đòn gánh dài 1 m. Hỏi vai người đó phải đặt ở điểm nào, chịu một lực bằng bao nhiêu? Bỏ qua trọng lượng của gánh.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Hai người dùng một chiếc gậy để khiêng một cỗ máy nặng 1000 N. Điểm treo cỗ máy cách vai người đi trước 60 cm và cách vai người đi sau 40 cm. Bỏ qua trọng lượng của gậy. Hỏi mỗi người chịu một lực bằng bao nhiêu? </w:t>
      </w:r>
    </w:p>
    <w:p w:rsidR="008977FD" w:rsidRDefault="008977FD" w:rsidP="008977FD">
      <w:pPr>
        <w:tabs>
          <w:tab w:val="num" w:pos="720"/>
        </w:tabs>
        <w:spacing w:before="30" w:after="30" w:line="288" w:lineRule="auto"/>
        <w:jc w:val="both"/>
        <w:rPr>
          <w:rFonts w:ascii="Times New Roman" w:hAnsi="Times New Roman" w:cs="Times New Roman"/>
          <w:sz w:val="24"/>
          <w:szCs w:val="24"/>
        </w:rPr>
      </w:pPr>
      <w:r w:rsidRPr="00597EDB">
        <w:rPr>
          <w:rFonts w:ascii="Times New Roman" w:hAnsi="Times New Roman" w:cs="Times New Roman"/>
          <w:b/>
          <w:sz w:val="24"/>
          <w:szCs w:val="24"/>
        </w:rPr>
        <w:t>4</w:t>
      </w:r>
      <w:r>
        <w:rPr>
          <w:rFonts w:ascii="Times New Roman" w:hAnsi="Times New Roman" w:cs="Times New Roman"/>
          <w:b/>
          <w:sz w:val="24"/>
          <w:szCs w:val="24"/>
        </w:rPr>
        <w:t>.</w:t>
      </w:r>
      <w:r w:rsidRPr="009075FF">
        <w:rPr>
          <w:rFonts w:ascii="Times New Roman" w:hAnsi="Times New Roman" w:cs="Times New Roman"/>
          <w:sz w:val="24"/>
          <w:szCs w:val="24"/>
        </w:rPr>
        <w:t>Một</w:t>
      </w:r>
      <w:r>
        <w:rPr>
          <w:rFonts w:ascii="Times New Roman" w:hAnsi="Times New Roman" w:cs="Times New Roman"/>
          <w:sz w:val="24"/>
          <w:szCs w:val="24"/>
        </w:rPr>
        <w:t xml:space="preserve"> tấm ván nặng 240 N được bắc qua một con mương. Trọng tâm của tấm ván cách điểm tựa A 2,4 m và cách điểm tựa B 1,2 m. Hỏi lực mà tấm ván tác dụng lên điểm tựa A bằng bao nhiêu?  </w:t>
      </w:r>
    </w:p>
    <w:p w:rsidR="008977FD" w:rsidRPr="00597EDB" w:rsidRDefault="008977FD" w:rsidP="008977FD">
      <w:pPr>
        <w:tabs>
          <w:tab w:val="num" w:pos="720"/>
        </w:tabs>
        <w:spacing w:before="30" w:after="30" w:line="288" w:lineRule="auto"/>
        <w:jc w:val="both"/>
        <w:rPr>
          <w:rFonts w:ascii="Times New Roman" w:hAnsi="Times New Roman" w:cs="Times New Roman"/>
          <w:b/>
          <w:sz w:val="24"/>
          <w:szCs w:val="24"/>
        </w:rPr>
      </w:pPr>
    </w:p>
    <w:p w:rsidR="008977FD" w:rsidRPr="00D22F31" w:rsidRDefault="008977FD" w:rsidP="008977FD">
      <w:pPr>
        <w:tabs>
          <w:tab w:val="num" w:pos="720"/>
        </w:tabs>
        <w:spacing w:before="30" w:after="30" w:line="288" w:lineRule="auto"/>
        <w:jc w:val="right"/>
        <w:rPr>
          <w:rFonts w:ascii="Times New Roman" w:hAnsi="Times New Roman" w:cs="Times New Roman"/>
          <w:b/>
          <w:i/>
        </w:rPr>
      </w:pPr>
      <w:r>
        <w:rPr>
          <w:rFonts w:ascii="Times New Roman" w:hAnsi="Times New Roman" w:cs="Times New Roman"/>
          <w:b/>
        </w:rPr>
        <w:t xml:space="preserve">ĐS: 2. </w:t>
      </w:r>
      <w:r w:rsidRPr="00D22F31">
        <w:rPr>
          <w:rFonts w:ascii="Times New Roman" w:hAnsi="Times New Roman" w:cs="Times New Roman"/>
          <w:i/>
          <w:sz w:val="24"/>
          <w:szCs w:val="24"/>
        </w:rPr>
        <w:t>40 cm; 60 cm; 500 N</w:t>
      </w:r>
      <w:r>
        <w:rPr>
          <w:rFonts w:ascii="Times New Roman" w:hAnsi="Times New Roman" w:cs="Times New Roman"/>
          <w:i/>
          <w:sz w:val="24"/>
          <w:szCs w:val="24"/>
        </w:rPr>
        <w:tab/>
      </w:r>
      <w:r w:rsidRPr="00D22F31">
        <w:rPr>
          <w:rFonts w:ascii="Times New Roman" w:hAnsi="Times New Roman" w:cs="Times New Roman"/>
          <w:b/>
          <w:sz w:val="24"/>
          <w:szCs w:val="24"/>
        </w:rPr>
        <w:t>3.</w:t>
      </w:r>
      <w:r w:rsidRPr="00D22F31">
        <w:rPr>
          <w:rFonts w:ascii="Times New Roman" w:hAnsi="Times New Roman" w:cs="Times New Roman"/>
          <w:i/>
          <w:sz w:val="24"/>
          <w:szCs w:val="24"/>
        </w:rPr>
        <w:t>400 N; 600 N</w:t>
      </w:r>
      <w:r w:rsidRPr="00D22F31">
        <w:rPr>
          <w:rFonts w:ascii="Times New Roman" w:hAnsi="Times New Roman" w:cs="Times New Roman"/>
          <w:b/>
          <w:sz w:val="24"/>
          <w:szCs w:val="24"/>
        </w:rPr>
        <w:t>4.</w:t>
      </w:r>
      <w:r w:rsidRPr="00D22F31">
        <w:rPr>
          <w:rFonts w:ascii="Times New Roman" w:hAnsi="Times New Roman" w:cs="Times New Roman"/>
          <w:i/>
          <w:sz w:val="24"/>
          <w:szCs w:val="24"/>
        </w:rPr>
        <w:t>80 N</w:t>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9D2829" w:rsidP="00096815">
      <w:pPr>
        <w:tabs>
          <w:tab w:val="left" w:pos="4185"/>
        </w:tabs>
        <w:spacing w:before="30" w:after="30" w:line="288" w:lineRule="auto"/>
        <w:jc w:val="both"/>
        <w:rPr>
          <w:rFonts w:ascii="Times New Roman" w:hAnsi="Times New Roman" w:cs="Times New Roman"/>
          <w:b/>
        </w:rPr>
      </w:pPr>
      <w:r>
        <w:rPr>
          <w:rFonts w:ascii="Times New Roman" w:hAnsi="Times New Roman" w:cs="Times New Roman"/>
          <w:b/>
          <w:noProof/>
        </w:rPr>
        <w:pict>
          <v:shape id="5-Point Star 3467" o:spid="_x0000_s1065" style="position:absolute;left:0;text-align:left;margin-left:255pt;margin-top:16pt;width:10.5pt;height:1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6t8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6R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b/>
          <w:noProof/>
        </w:rPr>
        <w:pict>
          <v:shape id="5-Point Star 3468" o:spid="_x0000_s1064" style="position:absolute;left:0;text-align:left;margin-left:191.25pt;margin-top:16.75pt;width:9pt;height:16.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b/>
          <w:noProof/>
        </w:rPr>
        <w:pict>
          <v:shape id="5-Point Star 3466" o:spid="_x0000_s1063" style="position:absolute;left:0;text-align:left;margin-left:218.25pt;margin-top:12.25pt;width:18.75pt;height:22.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096815">
        <w:rPr>
          <w:rFonts w:ascii="Times New Roman" w:hAnsi="Times New Roman" w:cs="Times New Roman"/>
          <w:b/>
        </w:rPr>
        <w:tab/>
      </w: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b/>
        </w:rPr>
      </w:pPr>
    </w:p>
    <w:p w:rsidR="00515014" w:rsidRDefault="002457C6" w:rsidP="00515014">
      <w:pPr>
        <w:tabs>
          <w:tab w:val="num" w:pos="720"/>
        </w:tabs>
        <w:spacing w:after="0" w:line="288" w:lineRule="auto"/>
        <w:jc w:val="both"/>
        <w:rPr>
          <w:rFonts w:ascii="Times New Roman" w:hAnsi="Times New Roman"/>
          <w:b/>
          <w:bCs/>
          <w:i/>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20</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Các dạng cân bằng – Cân bằng của một vật có mặt chân đế</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các dạng cân bằng bền, không bền, phiếm định</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điều kiện cân bằng của một vật có mặt chân đế.</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vững vàng của cân bằng mặt chân đế.</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vẽ các vectơ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 xml:space="preserve">hành thạo kĩ năng xác định </w:t>
      </w:r>
      <w:r w:rsidRPr="00441112">
        <w:rPr>
          <w:rFonts w:ascii="Times New Roman" w:eastAsia="Calibri" w:hAnsi="Times New Roman" w:cs="Times New Roman"/>
          <w:bCs/>
          <w:i/>
          <w:sz w:val="24"/>
          <w:szCs w:val="24"/>
        </w:rPr>
        <w:t>điều kiện cân bằng</w:t>
      </w:r>
      <w:r w:rsidRPr="00441112">
        <w:rPr>
          <w:rFonts w:ascii="Times New Roman" w:eastAsia="Calibri" w:hAnsi="Times New Roman" w:cs="Times New Roman"/>
          <w:i/>
          <w:sz w:val="24"/>
          <w:szCs w:val="24"/>
        </w:rPr>
        <w:t>.</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Các dạng cân bằng</w:t>
      </w:r>
    </w:p>
    <w:p w:rsidR="008977FD" w:rsidRPr="00441112" w:rsidRDefault="009D2829" w:rsidP="008977FD">
      <w:pPr>
        <w:pStyle w:val="NormalWeb"/>
        <w:spacing w:before="0" w:beforeAutospacing="0" w:after="0" w:afterAutospacing="0"/>
        <w:jc w:val="center"/>
      </w:pPr>
      <w:r w:rsidRPr="009D2829">
        <w:rPr>
          <w:b/>
          <w:noProof/>
        </w:rPr>
        <w:pict>
          <v:shape id="Text Box 162" o:spid="_x0000_s1062" type="#_x0000_t202" style="position:absolute;left:0;text-align:left;margin-left:127.2pt;margin-top:112.8pt;width:186.05pt;height:24.85pt;z-index:251668480;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" strokecolor="white [3212]">
            <v:textbox>
              <w:txbxContent>
                <w:p w:rsidR="008977FD" w:rsidRDefault="008977FD" w:rsidP="008977FD"/>
              </w:txbxContent>
            </v:textbox>
          </v:shape>
        </w:pict>
      </w:r>
      <w:r w:rsidR="008977FD" w:rsidRPr="00441112">
        <w:rPr>
          <w:noProof/>
        </w:rPr>
        <w:drawing>
          <wp:inline distT="0" distB="0" distL="0" distR="0">
            <wp:extent cx="2489819" cy="1613647"/>
            <wp:effectExtent l="19050" t="0" r="5731" b="0"/>
            <wp:docPr id="423" name="Picture 42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29"/>
                    <a:srcRect/>
                    <a:stretch>
                      <a:fillRect/>
                    </a:stretch>
                  </pic:blipFill>
                  <pic:spPr bwMode="auto">
                    <a:xfrm>
                      <a:off x="0" y="0"/>
                      <a:ext cx="2499328" cy="1619810"/>
                    </a:xfrm>
                    <a:prstGeom prst="rect">
                      <a:avLst/>
                    </a:prstGeom>
                    <a:noFill/>
                    <a:ln w="9525">
                      <a:noFill/>
                      <a:miter lim="800000"/>
                      <a:headEnd/>
                      <a:tailEnd/>
                    </a:ln>
                  </pic:spPr>
                </pic:pic>
              </a:graphicData>
            </a:graphic>
          </wp:inline>
        </w:drawing>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Cân bằng không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ra xa vị trí cân bằng thì đó là vị trí cân bằng không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Cân bằng bền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kéo nó trở về vị trí cân bằng thì đó là vị trí cân bằng bền.</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Cân bằng phiếm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bị kéo ra khỏi vị trí cân bằng một chút mà trọng lực của vật có xu hướng giữ nó đứng yên ở vị trí mới thì đó là vị trí cân bằng phiếm định.</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211B17">
        <w:rPr>
          <w:rFonts w:ascii="Times New Roman" w:hAnsi="Times New Roman" w:cs="Times New Roman"/>
          <w:b/>
          <w:sz w:val="24"/>
          <w:szCs w:val="24"/>
        </w:rPr>
        <w:t>.</w:t>
      </w:r>
      <w:r w:rsidRPr="00441112">
        <w:rPr>
          <w:rFonts w:ascii="Times New Roman" w:hAnsi="Times New Roman" w:cs="Times New Roman"/>
          <w:b/>
          <w:sz w:val="24"/>
          <w:szCs w:val="24"/>
        </w:rPr>
        <w:t xml:space="preserve"> Cân bằng của một vật có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1. Mặt chân đế là gì?</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mặt đáy của vật.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Mặt chân đế là hình đa giác lồi nhỏ nhất bao bọc tất cả các diện tích tiếp xúc đó.</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2. Điều kiện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Điều kiện cân bằng của một vật có mặt chân đế là giá của trọng lực phải xuyên qua mặt chân đế (hay trọng tâm “rơi” trên mặt chân đế).</w:t>
      </w:r>
    </w:p>
    <w:p w:rsidR="008977FD" w:rsidRPr="00211B17" w:rsidRDefault="008977FD" w:rsidP="008977FD">
      <w:pPr>
        <w:tabs>
          <w:tab w:val="num" w:pos="720"/>
        </w:tabs>
        <w:spacing w:after="0" w:line="288" w:lineRule="auto"/>
        <w:jc w:val="both"/>
        <w:rPr>
          <w:rFonts w:ascii="Times New Roman" w:hAnsi="Times New Roman" w:cs="Times New Roman"/>
          <w:sz w:val="24"/>
          <w:szCs w:val="24"/>
        </w:rPr>
      </w:pPr>
      <w:r w:rsidRPr="00211B17">
        <w:rPr>
          <w:rFonts w:ascii="Times New Roman" w:hAnsi="Times New Roman" w:cs="Times New Roman"/>
          <w:sz w:val="24"/>
          <w:szCs w:val="24"/>
        </w:rPr>
        <w:t>3. Mức vững vàng của cân bằng</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lastRenderedPageBreak/>
        <w:tab/>
        <w:t xml:space="preserve">Muốn tăng mức vững vàng của vật có mặt chân đế thì hạ thấp trọng tâm và tăng diện tích mặt chân đế của vật. </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341B5D">
        <w:rPr>
          <w:rFonts w:ascii="Times New Roman" w:hAnsi="Times New Roman" w:cs="Times New Roman"/>
          <w:sz w:val="24"/>
          <w:szCs w:val="24"/>
        </w:rPr>
        <w:t>Vị trí</w:t>
      </w:r>
      <w:r>
        <w:rPr>
          <w:rFonts w:ascii="Times New Roman" w:hAnsi="Times New Roman" w:cs="Times New Roman"/>
          <w:sz w:val="24"/>
          <w:szCs w:val="24"/>
        </w:rPr>
        <w:t xml:space="preserve"> trọng tâm của vật ở mỗi dạng cân bằng có đặc điểm gì?</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Người ta làm thế nào để thực hiện được mức vững vàng cao của trạng thái cân bằng ở những vật sau đây?</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a) Đèn để bàn.</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b) Xe cần cẩu.</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c) Ôtô đua.</w:t>
      </w:r>
    </w:p>
    <w:p w:rsidR="008977FD" w:rsidRDefault="008977FD" w:rsidP="008977FD">
      <w:pPr>
        <w:spacing w:after="0"/>
        <w:rPr>
          <w:rFonts w:ascii="Times New Roman" w:hAnsi="Times New Roman" w:cs="Times New Roman"/>
          <w:sz w:val="24"/>
          <w:szCs w:val="24"/>
        </w:rPr>
      </w:pPr>
      <w:r w:rsidRPr="00341B5D">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Một xe tải lần lượt chở các vật liệu sau với khối lượng bằ</w:t>
      </w:r>
      <w:r w:rsidR="00692EBA">
        <w:rPr>
          <w:rFonts w:ascii="Times New Roman" w:hAnsi="Times New Roman" w:cs="Times New Roman"/>
          <w:sz w:val="24"/>
          <w:szCs w:val="24"/>
        </w:rPr>
        <w:t>ng nhau: thép</w:t>
      </w:r>
      <w:r>
        <w:rPr>
          <w:rFonts w:ascii="Times New Roman" w:hAnsi="Times New Roman" w:cs="Times New Roman"/>
          <w:sz w:val="24"/>
          <w:szCs w:val="24"/>
        </w:rPr>
        <w:t xml:space="preserve"> lá, gỗ và vải. Trong trường hợp nào thì xe khó bị đổ nhất? dễ bị đổ nhất?</w:t>
      </w:r>
    </w:p>
    <w:p w:rsidR="008977FD" w:rsidRPr="00FB7EAD" w:rsidRDefault="009D2829" w:rsidP="008977FD">
      <w:pPr>
        <w:spacing w:after="0"/>
        <w:rPr>
          <w:rFonts w:ascii="Times New Roman" w:hAnsi="Times New Roman" w:cs="Times New Roman"/>
          <w:b/>
          <w:sz w:val="24"/>
          <w:szCs w:val="24"/>
        </w:rPr>
      </w:pPr>
      <w:r w:rsidRPr="009D2829">
        <w:rPr>
          <w:rFonts w:ascii="Times New Roman" w:hAnsi="Times New Roman" w:cs="Times New Roman"/>
          <w:noProof/>
        </w:rPr>
        <w:pict>
          <v:group id="Group 177" o:spid="_x0000_s1055" style="position:absolute;margin-left:62.8pt;margin-top:25.35pt;width:149.45pt;height:65.15pt;z-index:251671552"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05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061"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060"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058"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057"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056"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r w:rsidR="008977FD" w:rsidRPr="00FB7EAD">
        <w:rPr>
          <w:rFonts w:ascii="Times New Roman" w:hAnsi="Times New Roman" w:cs="Times New Roman"/>
          <w:b/>
          <w:sz w:val="24"/>
          <w:szCs w:val="24"/>
        </w:rPr>
        <w:t>4</w:t>
      </w:r>
      <w:r w:rsidR="008977FD">
        <w:rPr>
          <w:rFonts w:ascii="Times New Roman" w:hAnsi="Times New Roman" w:cs="Times New Roman"/>
          <w:b/>
          <w:sz w:val="24"/>
          <w:szCs w:val="24"/>
        </w:rPr>
        <w:t>.</w:t>
      </w:r>
      <w:r w:rsidR="008977FD" w:rsidRPr="00172A7C">
        <w:rPr>
          <w:rFonts w:ascii="Times New Roman" w:hAnsi="Times New Roman" w:cs="Times New Roman"/>
          <w:sz w:val="24"/>
          <w:szCs w:val="24"/>
        </w:rPr>
        <w:t xml:space="preserve"> Hãy chỉ rõ dạng cân bằng của quả cầu đồng chất trên một mặt có dạng như hình vẽ.</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9D2829" w:rsidP="0076690F">
      <w:pPr>
        <w:tabs>
          <w:tab w:val="num" w:pos="720"/>
        </w:tabs>
        <w:spacing w:before="30" w:after="30" w:line="288" w:lineRule="auto"/>
        <w:jc w:val="both"/>
        <w:rPr>
          <w:rFonts w:ascii="Times New Roman" w:hAnsi="Times New Roman" w:cs="Times New Roman"/>
        </w:rPr>
      </w:pPr>
      <w:r>
        <w:rPr>
          <w:rFonts w:ascii="Times New Roman" w:hAnsi="Times New Roman" w:cs="Times New Roman"/>
          <w:noProof/>
        </w:rPr>
        <w:pict>
          <v:shape id="5-Point Star 3471" o:spid="_x0000_s1054" style="position:absolute;left:0;text-align:left;margin-left:188.95pt;margin-top:15.45pt;width:9pt;height:1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sAS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rPr>
        <w:pict>
          <v:shape id="5-Point Star 3470" o:spid="_x0000_s1053" style="position:absolute;left:0;text-align:left;margin-left:252.7pt;margin-top:14.7pt;width:10.5pt;height:16.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3469" o:spid="_x0000_s1052" style="position:absolute;left:0;text-align:left;margin-left:215.95pt;margin-top:10.95pt;width:18.75pt;height:22.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096815">
        <w:rPr>
          <w:rFonts w:ascii="Times New Roman" w:hAnsi="Times New Roman" w:cs="Times New Roman"/>
        </w:rPr>
        <w:tab/>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515014" w:rsidRPr="00450E43" w:rsidRDefault="002457C6" w:rsidP="00515014">
      <w:pPr>
        <w:keepNext/>
        <w:tabs>
          <w:tab w:val="left" w:leader="dot" w:pos="9498"/>
        </w:tabs>
        <w:spacing w:before="120"/>
        <w:outlineLvl w:val="3"/>
        <w:rPr>
          <w:rFonts w:ascii="Times New Roman" w:hAnsi="Times New Roman"/>
          <w:b/>
          <w:bCs/>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21</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 xml:space="preserve">Chuyển động tịnh tiến của vật rắn </w:t>
      </w:r>
      <w:r w:rsidR="00450E43">
        <w:rPr>
          <w:rFonts w:ascii="Times New Roman" w:hAnsi="Times New Roman"/>
          <w:b/>
          <w:bCs/>
          <w:sz w:val="24"/>
          <w:szCs w:val="24"/>
        </w:rPr>
        <w:t xml:space="preserve"> - </w:t>
      </w:r>
      <w:r w:rsidR="00515014" w:rsidRPr="00515014">
        <w:rPr>
          <w:rFonts w:ascii="Times New Roman" w:hAnsi="Times New Roman"/>
          <w:b/>
          <w:bCs/>
          <w:sz w:val="24"/>
          <w:szCs w:val="24"/>
        </w:rPr>
        <w:t>Chuyển động quay của vật rắn quanh một trục cố định</w:t>
      </w:r>
    </w:p>
    <w:p w:rsidR="008977FD" w:rsidRPr="00515014" w:rsidRDefault="008977FD" w:rsidP="00515014">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hai loại chuyển động cơ học cơ bản của vật rắn</w:t>
      </w:r>
      <w:r w:rsidRPr="00441112">
        <w:rPr>
          <w:rFonts w:ascii="Times New Roman" w:eastAsia="Calibri" w:hAnsi="Times New Roman" w:cs="Times New Roman"/>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gia tốc của chuyển động tịnh tiến.</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 xml:space="preserve">Học sinh hiểu tác dụng của momen lực </w:t>
      </w:r>
      <w:r w:rsidRPr="00441112">
        <w:rPr>
          <w:rFonts w:ascii="Times New Roman" w:eastAsia="Calibri" w:hAnsi="Times New Roman" w:cs="Times New Roman"/>
          <w:i/>
          <w:sz w:val="24"/>
          <w:szCs w:val="24"/>
        </w:rPr>
        <w:t>đối với một vật quay quanh một trục</w:t>
      </w:r>
      <w:r w:rsidRPr="00441112">
        <w:rPr>
          <w:rFonts w:ascii="Times New Roman" w:eastAsia="Calibri" w:hAnsi="Times New Roman" w:cs="Times New Roman"/>
          <w:bCs/>
          <w:i/>
          <w:sz w:val="24"/>
          <w:szCs w:val="24"/>
        </w:rPr>
        <w:t>.</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mức quán tính trong chuyển động quay.</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gia tốc của chuyển động tịnh tiến.</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tốc độ góc trong chuyển động quay.</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tịnh tiến của một vật rắn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Chuyển động tịnh tiến của một vật rắn là chuyển động trong đó đường thẳng nối hai điểm bất kì của vật luôn song song với chính nó.</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lastRenderedPageBreak/>
        <w:t>2. Gia tốc của vật chuyển động tịnh tiến</w:t>
      </w:r>
    </w:p>
    <w:p w:rsidR="008977FD" w:rsidRPr="00441112" w:rsidRDefault="009D2829"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59" o:spid="_x0000_s1050" type="#_x0000_t202" style="position:absolute;left:0;text-align:left;margin-left:0;margin-top:.6pt;width:125.3pt;height:45.4pt;z-index:25166540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w:txbxContent>
                <w:p w:rsidR="008977FD" w:rsidRDefault="008977FD" w:rsidP="008977FD">
                  <w:r w:rsidRPr="008E0846">
                    <w:rPr>
                      <w:position w:val="-24"/>
                    </w:rPr>
                    <w:object w:dxaOrig="2200" w:dyaOrig="680">
                      <v:shape id="_x0000_i1038" type="#_x0000_t75" style="width:110.25pt;height:33.75pt" o:ole="">
                        <v:imagedata r:id="rId30" o:title=""/>
                      </v:shape>
                      <o:OLEObject Type="Embed" ProgID="Equation.DSMT4" ShapeID="_x0000_i1038" DrawAspect="Content" ObjectID="_1504374337" r:id="rId31"/>
                    </w:object>
                  </w:r>
                </w:p>
              </w:txbxContent>
            </v:textbox>
          </v:shape>
        </w:pict>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r w:rsidR="008977FD" w:rsidRPr="00441112">
        <w:rPr>
          <w:rFonts w:ascii="Times New Roman" w:hAnsi="Times New Roman" w:cs="Times New Roman"/>
          <w:sz w:val="24"/>
          <w:szCs w:val="24"/>
        </w:rPr>
        <w:tab/>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00435CE0">
        <w:rPr>
          <w:rFonts w:ascii="Times New Roman" w:hAnsi="Times New Roman" w:cs="Times New Roman"/>
          <w:sz w:val="24"/>
          <w:szCs w:val="24"/>
        </w:rPr>
        <w:tab/>
      </w:r>
      <w:r w:rsidRPr="00441112">
        <w:rPr>
          <w:rFonts w:ascii="Times New Roman" w:hAnsi="Times New Roman" w:cs="Times New Roman"/>
          <w:sz w:val="24"/>
          <w:szCs w:val="24"/>
        </w:rPr>
        <w:t>(21.1)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Trong đó </w:t>
      </w:r>
      <w:r w:rsidRPr="00441112">
        <w:rPr>
          <w:rFonts w:ascii="Times New Roman" w:hAnsi="Times New Roman" w:cs="Times New Roman"/>
          <w:position w:val="-12"/>
          <w:sz w:val="24"/>
          <w:szCs w:val="24"/>
        </w:rPr>
        <w:object w:dxaOrig="1939" w:dyaOrig="400">
          <v:shape id="_x0000_i1028" type="#_x0000_t75" style="width:96.75pt;height:20.25pt" o:ole="">
            <v:imagedata r:id="rId32" o:title=""/>
          </v:shape>
          <o:OLEObject Type="Embed" ProgID="Equation.DSMT4" ShapeID="_x0000_i1028" DrawAspect="Content" ObjectID="_1504374327" r:id="rId33"/>
        </w:object>
      </w:r>
      <w:r w:rsidRPr="00441112">
        <w:rPr>
          <w:rFonts w:ascii="Times New Roman" w:hAnsi="Times New Roman" w:cs="Times New Roman"/>
          <w:sz w:val="24"/>
          <w:szCs w:val="24"/>
        </w:rPr>
        <w:t>là hợp lực tác dụng lên vật.</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Chuyển động quay của vật rắn quanh một trục cố định</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Đặc điểm của chuyển động quay</w:t>
      </w:r>
      <w:r w:rsidR="00510EE9" w:rsidRPr="00510EE9">
        <w:rPr>
          <w:rFonts w:ascii="Times New Roman" w:hAnsi="Times New Roman" w:cs="Times New Roman"/>
          <w:sz w:val="24"/>
          <w:szCs w:val="24"/>
        </w:rPr>
        <w:t xml:space="preserve"> -</w:t>
      </w:r>
      <w:r w:rsidRPr="00510EE9">
        <w:rPr>
          <w:rFonts w:ascii="Times New Roman" w:hAnsi="Times New Roman" w:cs="Times New Roman"/>
          <w:sz w:val="24"/>
          <w:szCs w:val="24"/>
        </w:rPr>
        <w:t xml:space="preserve"> Tốc độ góc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 Khi vật rắn quay quanh một trục cố định thì mọi điểm của vật có cùng tốc độ góc </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Vật quay đều</w:t>
      </w:r>
      <w:r w:rsidR="00B50A18">
        <w:rPr>
          <w:rFonts w:ascii="Times New Roman" w:hAnsi="Times New Roman" w:cs="Times New Roman"/>
          <w:sz w:val="24"/>
          <w:szCs w:val="24"/>
        </w:rPr>
        <w:t>,</w:t>
      </w:r>
      <w:r w:rsidRPr="00441112">
        <w:rPr>
          <w:rFonts w:ascii="Times New Roman" w:hAnsi="Times New Roman" w:cs="Times New Roman"/>
          <w:i/>
          <w:sz w:val="24"/>
          <w:szCs w:val="24"/>
        </w:rPr>
        <w:sym w:font="Symbol" w:char="F077"/>
      </w:r>
      <w:r w:rsidRPr="00441112">
        <w:rPr>
          <w:rFonts w:ascii="Times New Roman" w:hAnsi="Times New Roman" w:cs="Times New Roman"/>
          <w:i/>
          <w:sz w:val="24"/>
          <w:szCs w:val="24"/>
        </w:rPr>
        <w:t xml:space="preserve"> = const. </w:t>
      </w:r>
      <w:r w:rsidRPr="00441112">
        <w:rPr>
          <w:rFonts w:ascii="Times New Roman" w:hAnsi="Times New Roman" w:cs="Times New Roman"/>
          <w:sz w:val="24"/>
          <w:szCs w:val="24"/>
        </w:rPr>
        <w:t>Vật quay nhanh dần</w:t>
      </w:r>
      <w:r w:rsidR="00B50A18">
        <w:rPr>
          <w:rFonts w:ascii="Times New Roman" w:hAnsi="Times New Roman" w:cs="Times New Roman"/>
          <w:sz w:val="24"/>
          <w:szCs w:val="24"/>
        </w:rPr>
        <w:t>,</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tăng. Vật quay chậm dần</w:t>
      </w:r>
      <w:r w:rsidR="00B50A18">
        <w:rPr>
          <w:rFonts w:ascii="Times New Roman" w:hAnsi="Times New Roman" w:cs="Times New Roman"/>
          <w:sz w:val="24"/>
          <w:szCs w:val="24"/>
        </w:rPr>
        <w:t>,</w:t>
      </w:r>
      <w:r w:rsidRPr="00441112">
        <w:rPr>
          <w:rFonts w:ascii="Times New Roman" w:hAnsi="Times New Roman" w:cs="Times New Roman"/>
          <w:i/>
          <w:sz w:val="24"/>
          <w:szCs w:val="24"/>
        </w:rPr>
        <w:sym w:font="Symbol" w:char="F077"/>
      </w:r>
      <w:r w:rsidRPr="00441112">
        <w:rPr>
          <w:rFonts w:ascii="Times New Roman" w:hAnsi="Times New Roman" w:cs="Times New Roman"/>
          <w:sz w:val="24"/>
          <w:szCs w:val="24"/>
        </w:rPr>
        <w:t xml:space="preserve">giảm. </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Tác dụng của momen lực đối với một vật quay quanh một trục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Momen lực tác dụng vào một vật quay quanh một trục cố định làm thay đổi tốc độ góc của vật.</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3. Mức quán tính trong chuyển động quay</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 xml:space="preserve">Mọi vật quay quanh một trục đều có mức quán tính. Mức quán tính của vật càng lớn thì vật càng khó thay đổi tốc độ góc và ngược lại.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Mức quán tính của một vật quay quanh một trục phụ thuộc vào khối lượng của vật và sự phân bố khối lượng đó đối với trục quay.</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Nêu ví dụ về chuyển động tịnh tiến thẳng và chuyển động tịnh tiến cong.</w:t>
      </w:r>
    </w:p>
    <w:p w:rsidR="008977FD" w:rsidRPr="005F174C"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2. </w:t>
      </w:r>
      <w:r w:rsidRPr="005F174C">
        <w:rPr>
          <w:rFonts w:ascii="Times New Roman" w:hAnsi="Times New Roman" w:cs="Times New Roman"/>
          <w:sz w:val="24"/>
          <w:szCs w:val="24"/>
        </w:rPr>
        <w:t>Mức quán tính của một vật quay quanh một trục không phụ thuộc vào yếu tố nào?</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vật có khối lượng m = 40 kg bắt đầu trượt trên sàn nhà dưới tác dụng của một lực nằm ngang F = 200 N. Hệ số ma sát trượt giữa vật và sàn </w:t>
      </w:r>
      <w:r>
        <w:rPr>
          <w:rFonts w:ascii="Times New Roman" w:hAnsi="Times New Roman" w:cs="Times New Roman"/>
          <w:sz w:val="24"/>
          <w:szCs w:val="24"/>
        </w:rPr>
        <w:sym w:font="Symbol" w:char="F06D"/>
      </w:r>
      <w:r w:rsidRPr="00FC7E8F">
        <w:rPr>
          <w:rFonts w:ascii="Times New Roman" w:hAnsi="Times New Roman" w:cs="Times New Roman"/>
          <w:sz w:val="24"/>
          <w:szCs w:val="24"/>
          <w:vertAlign w:val="subscript"/>
        </w:rPr>
        <w:t>t</w:t>
      </w:r>
      <w:r>
        <w:rPr>
          <w:rFonts w:ascii="Times New Roman" w:hAnsi="Times New Roman" w:cs="Times New Roman"/>
          <w:sz w:val="24"/>
          <w:szCs w:val="24"/>
        </w:rPr>
        <w:t xml:space="preserve"> = 0,25. Tính: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gia tốc của vật.   </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b) vận tốc của vật ở cuối giây thứ ba.  </w:t>
      </w:r>
    </w:p>
    <w:p w:rsidR="008977FD" w:rsidRDefault="008977FD" w:rsidP="008977FD">
      <w:pPr>
        <w:spacing w:after="0"/>
        <w:rPr>
          <w:rFonts w:ascii="Times New Roman" w:hAnsi="Times New Roman" w:cs="Times New Roman"/>
          <w:sz w:val="24"/>
          <w:szCs w:val="24"/>
        </w:rPr>
      </w:pPr>
      <w:r>
        <w:rPr>
          <w:rFonts w:ascii="Times New Roman" w:hAnsi="Times New Roman" w:cs="Times New Roman"/>
          <w:b/>
          <w:sz w:val="24"/>
          <w:szCs w:val="24"/>
        </w:rPr>
        <w:t>4</w:t>
      </w:r>
      <w:r w:rsidRPr="005F174C">
        <w:rPr>
          <w:rFonts w:ascii="Times New Roman" w:hAnsi="Times New Roman" w:cs="Times New Roman"/>
          <w:b/>
          <w:sz w:val="24"/>
          <w:szCs w:val="24"/>
        </w:rPr>
        <w:t>.</w:t>
      </w:r>
      <w:r w:rsidRPr="005F174C">
        <w:rPr>
          <w:rFonts w:ascii="Times New Roman" w:hAnsi="Times New Roman" w:cs="Times New Roman"/>
          <w:sz w:val="24"/>
          <w:szCs w:val="24"/>
        </w:rPr>
        <w:t>Một</w:t>
      </w:r>
      <w:r>
        <w:rPr>
          <w:rFonts w:ascii="Times New Roman" w:hAnsi="Times New Roman" w:cs="Times New Roman"/>
          <w:sz w:val="24"/>
          <w:szCs w:val="24"/>
        </w:rPr>
        <w:t>xe ca có khối lượng 1250 kg được dùng để kéo một xe moóc có khối lượng 325 kg. Cả hai xe cùng chuyển động với gia tốc 2,15 m/s</w:t>
      </w:r>
      <w:r w:rsidRPr="004B0EE0">
        <w:rPr>
          <w:rFonts w:ascii="Times New Roman" w:hAnsi="Times New Roman" w:cs="Times New Roman"/>
          <w:sz w:val="24"/>
          <w:szCs w:val="24"/>
          <w:vertAlign w:val="superscript"/>
        </w:rPr>
        <w:t>2</w:t>
      </w:r>
      <w:r>
        <w:rPr>
          <w:rFonts w:ascii="Times New Roman" w:hAnsi="Times New Roman" w:cs="Times New Roman"/>
          <w:sz w:val="24"/>
          <w:szCs w:val="24"/>
        </w:rPr>
        <w:t>. Bỏ qua chuyển động quay của bánh xe. Xác định:</w:t>
      </w:r>
    </w:p>
    <w:p w:rsidR="008977FD" w:rsidRDefault="008977FD" w:rsidP="008977FD">
      <w:pPr>
        <w:spacing w:after="0"/>
        <w:rPr>
          <w:rFonts w:ascii="Times New Roman" w:hAnsi="Times New Roman" w:cs="Times New Roman"/>
          <w:sz w:val="24"/>
          <w:szCs w:val="24"/>
        </w:rPr>
      </w:pPr>
      <w:r>
        <w:rPr>
          <w:rFonts w:ascii="Times New Roman" w:hAnsi="Times New Roman" w:cs="Times New Roman"/>
          <w:sz w:val="24"/>
          <w:szCs w:val="24"/>
        </w:rPr>
        <w:t xml:space="preserve">a) hợp lực tác dụng lên xe ca.    </w:t>
      </w:r>
    </w:p>
    <w:p w:rsidR="008977FD" w:rsidRPr="005F174C" w:rsidRDefault="008977FD" w:rsidP="008977FD">
      <w:pPr>
        <w:spacing w:after="0"/>
        <w:rPr>
          <w:rFonts w:ascii="Times New Roman" w:hAnsi="Times New Roman" w:cs="Times New Roman"/>
          <w:b/>
          <w:sz w:val="24"/>
          <w:szCs w:val="24"/>
        </w:rPr>
      </w:pPr>
      <w:r>
        <w:rPr>
          <w:rFonts w:ascii="Times New Roman" w:hAnsi="Times New Roman" w:cs="Times New Roman"/>
          <w:sz w:val="24"/>
          <w:szCs w:val="24"/>
        </w:rPr>
        <w:t>b) hợp lực tác dụng lên xe moóc.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ind w:left="4923" w:firstLine="547"/>
        <w:jc w:val="center"/>
        <w:rPr>
          <w:rFonts w:ascii="Times New Roman" w:hAnsi="Times New Roman" w:cs="Times New Roman"/>
          <w:sz w:val="24"/>
          <w:szCs w:val="24"/>
        </w:rPr>
      </w:pPr>
      <w:r w:rsidRPr="00FC7E8F">
        <w:rPr>
          <w:rFonts w:ascii="Times New Roman" w:hAnsi="Times New Roman" w:cs="Times New Roman"/>
          <w:b/>
        </w:rPr>
        <w:t>ĐS:</w:t>
      </w:r>
      <w:r>
        <w:rPr>
          <w:rFonts w:ascii="Times New Roman" w:hAnsi="Times New Roman" w:cs="Times New Roman"/>
          <w:b/>
        </w:rPr>
        <w:t xml:space="preserve"> 3. a) </w:t>
      </w:r>
      <w:r w:rsidRPr="00FC7E8F">
        <w:rPr>
          <w:rFonts w:ascii="Times New Roman" w:hAnsi="Times New Roman" w:cs="Times New Roman"/>
          <w:i/>
          <w:sz w:val="24"/>
          <w:szCs w:val="24"/>
        </w:rPr>
        <w:t>2,5 m/s</w:t>
      </w:r>
      <w:r w:rsidRPr="00FC7E8F">
        <w:rPr>
          <w:rFonts w:ascii="Times New Roman" w:hAnsi="Times New Roman" w:cs="Times New Roman"/>
          <w:i/>
          <w:sz w:val="24"/>
          <w:szCs w:val="24"/>
          <w:vertAlign w:val="superscript"/>
        </w:rPr>
        <w:t>2</w:t>
      </w:r>
      <w:r>
        <w:rPr>
          <w:rFonts w:ascii="Times New Roman" w:hAnsi="Times New Roman" w:cs="Times New Roman"/>
          <w:b/>
        </w:rPr>
        <w:t xml:space="preserve">b) </w:t>
      </w:r>
      <w:r w:rsidRPr="00FC7E8F">
        <w:rPr>
          <w:rFonts w:ascii="Times New Roman" w:hAnsi="Times New Roman" w:cs="Times New Roman"/>
          <w:i/>
          <w:sz w:val="24"/>
          <w:szCs w:val="24"/>
        </w:rPr>
        <w:t>7,5 m/s</w:t>
      </w:r>
    </w:p>
    <w:p w:rsidR="008977FD" w:rsidRPr="00FC7E8F" w:rsidRDefault="00435CE0" w:rsidP="008977FD">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977FD" w:rsidRPr="00FC7E8F">
        <w:rPr>
          <w:rFonts w:ascii="Times New Roman" w:hAnsi="Times New Roman" w:cs="Times New Roman"/>
          <w:b/>
          <w:sz w:val="24"/>
          <w:szCs w:val="24"/>
        </w:rPr>
        <w:t>4. a)</w:t>
      </w:r>
      <w:r w:rsidR="008977FD" w:rsidRPr="00FC7E8F">
        <w:rPr>
          <w:rFonts w:ascii="Times New Roman" w:hAnsi="Times New Roman" w:cs="Times New Roman"/>
          <w:i/>
          <w:sz w:val="24"/>
          <w:szCs w:val="24"/>
        </w:rPr>
        <w:t>3386 N</w:t>
      </w:r>
      <w:r w:rsidR="008977FD" w:rsidRPr="00FC7E8F">
        <w:rPr>
          <w:rFonts w:ascii="Times New Roman" w:hAnsi="Times New Roman" w:cs="Times New Roman"/>
          <w:b/>
          <w:sz w:val="24"/>
          <w:szCs w:val="24"/>
        </w:rPr>
        <w:t>b)</w:t>
      </w:r>
      <w:r w:rsidR="008977FD" w:rsidRPr="00FC7E8F">
        <w:rPr>
          <w:rFonts w:ascii="Times New Roman" w:hAnsi="Times New Roman" w:cs="Times New Roman"/>
          <w:i/>
          <w:sz w:val="24"/>
          <w:szCs w:val="24"/>
        </w:rPr>
        <w:t>699 N</w:t>
      </w:r>
    </w:p>
    <w:p w:rsidR="008977FD" w:rsidRPr="00FC7E8F" w:rsidRDefault="008977FD" w:rsidP="008977FD">
      <w:pPr>
        <w:tabs>
          <w:tab w:val="num" w:pos="720"/>
        </w:tabs>
        <w:spacing w:before="30" w:after="30" w:line="288" w:lineRule="auto"/>
        <w:jc w:val="both"/>
        <w:rPr>
          <w:rFonts w:ascii="Times New Roman" w:hAnsi="Times New Roman" w:cs="Times New Roman"/>
          <w:b/>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9D2829" w:rsidP="00096815">
      <w:pPr>
        <w:tabs>
          <w:tab w:val="num" w:pos="720"/>
        </w:tabs>
        <w:spacing w:before="30" w:after="30" w:line="288" w:lineRule="auto"/>
        <w:jc w:val="center"/>
        <w:rPr>
          <w:rFonts w:ascii="Times New Roman" w:hAnsi="Times New Roman" w:cs="Times New Roman"/>
        </w:rPr>
      </w:pPr>
      <w:r>
        <w:rPr>
          <w:rFonts w:ascii="Times New Roman" w:hAnsi="Times New Roman" w:cs="Times New Roman"/>
          <w:noProof/>
        </w:rPr>
        <w:pict>
          <v:shape id="5-Point Star 3472" o:spid="_x0000_s1048" style="position:absolute;left:0;text-align:left;margin-left:211.5pt;margin-top:11.55pt;width:18.75pt;height:22.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rPr>
        <w:pict>
          <v:shape id="5-Point Star 3473" o:spid="_x0000_s1047" style="position:absolute;left:0;text-align:left;margin-left:248.25pt;margin-top:15.3pt;width:10.5pt;height:16.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rFonts w:ascii="Times New Roman" w:hAnsi="Times New Roman" w:cs="Times New Roman"/>
          <w:noProof/>
        </w:rPr>
        <w:pict>
          <v:shape id="5-Point Star 3474" o:spid="_x0000_s1046" style="position:absolute;left:0;text-align:left;margin-left:184.5pt;margin-top:16.05pt;width:9pt;height:16.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6GG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tabs>
          <w:tab w:val="num" w:pos="720"/>
        </w:tabs>
        <w:spacing w:before="30" w:after="30" w:line="288" w:lineRule="auto"/>
        <w:jc w:val="both"/>
        <w:rPr>
          <w:rFonts w:ascii="Times New Roman" w:hAnsi="Times New Roman" w:cs="Times New Roman"/>
        </w:rPr>
      </w:pPr>
    </w:p>
    <w:p w:rsidR="008977FD" w:rsidRPr="00441112" w:rsidRDefault="002457C6" w:rsidP="008977FD">
      <w:pPr>
        <w:tabs>
          <w:tab w:val="num" w:pos="720"/>
        </w:tabs>
        <w:spacing w:after="0" w:line="288" w:lineRule="auto"/>
        <w:jc w:val="both"/>
        <w:rPr>
          <w:rFonts w:ascii="Times New Roman" w:hAnsi="Times New Roman" w:cs="Times New Roman"/>
          <w:b/>
          <w:sz w:val="24"/>
          <w:szCs w:val="24"/>
        </w:rPr>
      </w:pPr>
      <w:r>
        <w:rPr>
          <w:rFonts w:ascii="Times New Roman" w:hAnsi="Times New Roman"/>
          <w:b/>
          <w:bCs/>
          <w:sz w:val="24"/>
          <w:szCs w:val="24"/>
        </w:rPr>
        <w:t>Bài</w:t>
      </w:r>
      <w:r w:rsidR="008977FD" w:rsidRPr="00441112">
        <w:rPr>
          <w:rFonts w:ascii="Times New Roman" w:hAnsi="Times New Roman" w:cs="Times New Roman"/>
          <w:b/>
          <w:sz w:val="24"/>
          <w:szCs w:val="24"/>
        </w:rPr>
        <w:t xml:space="preserve"> 22</w:t>
      </w:r>
      <w:r w:rsidR="00450E43">
        <w:rPr>
          <w:rFonts w:ascii="Times New Roman" w:hAnsi="Times New Roman" w:cs="Times New Roman"/>
          <w:b/>
          <w:sz w:val="24"/>
          <w:szCs w:val="24"/>
        </w:rPr>
        <w:t xml:space="preserve">  </w:t>
      </w:r>
      <w:r w:rsidR="00515014" w:rsidRPr="00515014">
        <w:rPr>
          <w:rFonts w:ascii="Times New Roman" w:hAnsi="Times New Roman"/>
          <w:b/>
          <w:bCs/>
          <w:sz w:val="24"/>
          <w:szCs w:val="24"/>
        </w:rPr>
        <w:t>Ngẫu lực</w:t>
      </w:r>
    </w:p>
    <w:p w:rsidR="008977FD" w:rsidRPr="00515014" w:rsidRDefault="008977FD" w:rsidP="008977FD">
      <w:pPr>
        <w:tabs>
          <w:tab w:val="num" w:pos="720"/>
        </w:tabs>
        <w:spacing w:after="0" w:line="288" w:lineRule="auto"/>
        <w:jc w:val="both"/>
        <w:rPr>
          <w:rFonts w:ascii="Times New Roman" w:hAnsi="Times New Roman" w:cs="Times New Roman"/>
          <w:b/>
          <w:i/>
          <w:sz w:val="24"/>
          <w:szCs w:val="24"/>
        </w:rPr>
      </w:pPr>
      <w:r w:rsidRPr="00515014">
        <w:rPr>
          <w:rFonts w:ascii="Times New Roman" w:hAnsi="Times New Roman" w:cs="Times New Roman"/>
          <w:b/>
          <w:i/>
          <w:sz w:val="24"/>
          <w:szCs w:val="24"/>
        </w:rPr>
        <w:t xml:space="preserve">Mục tiêu </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Kiến thức: </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khái niệm ngẫu lực.</w:t>
      </w:r>
    </w:p>
    <w:p w:rsidR="008977FD" w:rsidRPr="00441112" w:rsidRDefault="008977FD" w:rsidP="008977FD">
      <w:pPr>
        <w:numPr>
          <w:ilvl w:val="0"/>
          <w:numId w:val="3"/>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hiểu tác dụng của ngẫu lực đối với</w:t>
      </w:r>
      <w:r w:rsidRPr="00441112">
        <w:rPr>
          <w:rFonts w:ascii="Times New Roman" w:eastAsia="Calibri" w:hAnsi="Times New Roman" w:cs="Times New Roman"/>
          <w:i/>
          <w:sz w:val="24"/>
          <w:szCs w:val="24"/>
        </w:rPr>
        <w:t xml:space="preserve"> một vật có hoặc không có trục quay cố định</w:t>
      </w:r>
      <w:r w:rsidRPr="00441112">
        <w:rPr>
          <w:rFonts w:ascii="Times New Roman" w:eastAsia="Calibri" w:hAnsi="Times New Roman" w:cs="Times New Roman"/>
          <w:bCs/>
          <w:i/>
          <w:sz w:val="24"/>
          <w:szCs w:val="24"/>
        </w:rPr>
        <w:t>.</w:t>
      </w:r>
    </w:p>
    <w:p w:rsidR="008977FD" w:rsidRPr="00441112" w:rsidRDefault="008977FD" w:rsidP="008977FD">
      <w:pPr>
        <w:tabs>
          <w:tab w:val="num" w:pos="1620"/>
        </w:tabs>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Kĩ năng: </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xác định ngẫu lực.</w:t>
      </w:r>
    </w:p>
    <w:p w:rsidR="008977FD" w:rsidRPr="00441112" w:rsidRDefault="008977FD" w:rsidP="008977FD">
      <w:pPr>
        <w:numPr>
          <w:ilvl w:val="0"/>
          <w:numId w:val="4"/>
        </w:numPr>
        <w:spacing w:after="0" w:line="240" w:lineRule="auto"/>
        <w:jc w:val="both"/>
        <w:rPr>
          <w:rFonts w:ascii="Times New Roman" w:eastAsia="Calibri" w:hAnsi="Times New Roman" w:cs="Times New Roman"/>
          <w:i/>
          <w:sz w:val="24"/>
          <w:szCs w:val="24"/>
        </w:rPr>
      </w:pPr>
      <w:r w:rsidRPr="00441112">
        <w:rPr>
          <w:rFonts w:ascii="Times New Roman" w:eastAsia="Calibri" w:hAnsi="Times New Roman" w:cs="Times New Roman"/>
          <w:bCs/>
          <w:i/>
          <w:sz w:val="24"/>
          <w:szCs w:val="24"/>
        </w:rPr>
        <w:t>Học sinh t</w:t>
      </w:r>
      <w:r w:rsidRPr="00441112">
        <w:rPr>
          <w:rFonts w:ascii="Times New Roman" w:eastAsia="Calibri" w:hAnsi="Times New Roman" w:cs="Times New Roman"/>
          <w:i/>
          <w:sz w:val="24"/>
          <w:szCs w:val="24"/>
        </w:rPr>
        <w:t>hành thạo kĩ năng tính momen của ngẫu lực.</w:t>
      </w:r>
    </w:p>
    <w:p w:rsidR="008977FD" w:rsidRPr="00441112" w:rsidRDefault="008977FD" w:rsidP="008977FD">
      <w:pPr>
        <w:spacing w:after="0"/>
        <w:jc w:val="both"/>
        <w:rPr>
          <w:rFonts w:ascii="Times New Roman" w:eastAsia="Calibri" w:hAnsi="Times New Roman" w:cs="Times New Roman"/>
          <w:bCs/>
          <w:i/>
          <w:sz w:val="24"/>
          <w:szCs w:val="24"/>
        </w:rPr>
      </w:pPr>
      <w:r w:rsidRPr="00441112">
        <w:rPr>
          <w:rFonts w:ascii="Times New Roman" w:eastAsia="Calibri" w:hAnsi="Times New Roman" w:cs="Times New Roman"/>
          <w:bCs/>
          <w:i/>
          <w:sz w:val="24"/>
          <w:szCs w:val="24"/>
        </w:rPr>
        <w:t xml:space="preserve">- Thái độ: </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chủ động trong hoạt động học tập dưới sự hướng dẫn của giáo viên.</w:t>
      </w:r>
    </w:p>
    <w:p w:rsidR="008977FD" w:rsidRPr="00441112" w:rsidRDefault="008977FD" w:rsidP="008977FD">
      <w:pPr>
        <w:numPr>
          <w:ilvl w:val="0"/>
          <w:numId w:val="5"/>
        </w:numPr>
        <w:spacing w:after="0" w:line="240" w:lineRule="auto"/>
        <w:jc w:val="both"/>
        <w:rPr>
          <w:rFonts w:ascii="Times New Roman" w:eastAsia="Calibri" w:hAnsi="Times New Roman" w:cs="Times New Roman"/>
          <w:bCs/>
          <w:i/>
          <w:sz w:val="24"/>
          <w:szCs w:val="24"/>
          <w:lang w:val="de-DE"/>
        </w:rPr>
      </w:pPr>
      <w:r w:rsidRPr="00441112">
        <w:rPr>
          <w:rFonts w:ascii="Times New Roman" w:eastAsia="Calibri" w:hAnsi="Times New Roman" w:cs="Times New Roman"/>
          <w:bCs/>
          <w:i/>
          <w:sz w:val="24"/>
          <w:szCs w:val="24"/>
          <w:lang w:val="de-DE"/>
        </w:rPr>
        <w:t>Học sinh phải năng động sáng tạo, chịu khó tìm tòi suy nghĩ.</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Ngẫu lực là gì?</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Định nghĩa</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Hệ hai lực song song, ngược chiều, có độ lớn bằng nhau và cùng tác dụng vào một vật gọi là ngẫu lực.</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Ví dụ</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Dùng tay vặn vòi nước ta đã tác dụng vào vòi một ngẫu lực.</w:t>
      </w:r>
    </w:p>
    <w:p w:rsidR="008977FD" w:rsidRPr="00441112" w:rsidRDefault="008977FD" w:rsidP="008977FD">
      <w:pPr>
        <w:tabs>
          <w:tab w:val="num" w:pos="720"/>
        </w:tabs>
        <w:spacing w:after="0" w:line="288" w:lineRule="auto"/>
        <w:jc w:val="both"/>
        <w:rPr>
          <w:rFonts w:ascii="Times New Roman" w:hAnsi="Times New Roman" w:cs="Times New Roman"/>
          <w:b/>
          <w:sz w:val="24"/>
          <w:szCs w:val="24"/>
        </w:rPr>
      </w:pPr>
      <w:r w:rsidRPr="00441112">
        <w:rPr>
          <w:rFonts w:ascii="Times New Roman" w:hAnsi="Times New Roman" w:cs="Times New Roman"/>
          <w:b/>
          <w:sz w:val="24"/>
          <w:szCs w:val="24"/>
        </w:rPr>
        <w:t>II</w:t>
      </w:r>
      <w:r w:rsidR="00510EE9">
        <w:rPr>
          <w:rFonts w:ascii="Times New Roman" w:hAnsi="Times New Roman" w:cs="Times New Roman"/>
          <w:b/>
          <w:sz w:val="24"/>
          <w:szCs w:val="24"/>
        </w:rPr>
        <w:t>.</w:t>
      </w:r>
      <w:r w:rsidRPr="00441112">
        <w:rPr>
          <w:rFonts w:ascii="Times New Roman" w:hAnsi="Times New Roman" w:cs="Times New Roman"/>
          <w:b/>
          <w:sz w:val="24"/>
          <w:szCs w:val="24"/>
        </w:rPr>
        <w:t xml:space="preserve"> Tác dụng của ngẫu lực đối với một vật rắn</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b/>
          <w:sz w:val="24"/>
          <w:szCs w:val="24"/>
        </w:rPr>
        <w:tab/>
      </w:r>
      <w:r w:rsidRPr="00441112">
        <w:rPr>
          <w:rFonts w:ascii="Times New Roman" w:hAnsi="Times New Roman" w:cs="Times New Roman"/>
          <w:sz w:val="24"/>
          <w:szCs w:val="24"/>
        </w:rPr>
        <w:t>Ngẫu lực tác dụng vào một vật chỉ làm cho vật quay chứ không tịnh tiến.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1. Trường hợp vật không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Khi vật chỉ chịu tác dụng của một ngẫu lực thì nó sẽ quay quanh một trục đi qua trọng tâm và vuông góc với mặt phẳng chứa ngẫu lực. Trong chuyển động này, xu hướng chuyển động li tâm của các phần của vật ở ngược phía đối với trọng tâm triệt tiêu nhau nên trọng tâm đứng yên.</w:t>
      </w:r>
    </w:p>
    <w:p w:rsidR="008977FD" w:rsidRPr="00510EE9" w:rsidRDefault="008977FD" w:rsidP="008977FD">
      <w:pPr>
        <w:tabs>
          <w:tab w:val="num" w:pos="720"/>
        </w:tabs>
        <w:spacing w:after="0" w:line="288" w:lineRule="auto"/>
        <w:jc w:val="both"/>
        <w:rPr>
          <w:rFonts w:ascii="Times New Roman" w:hAnsi="Times New Roman" w:cs="Times New Roman"/>
          <w:sz w:val="24"/>
          <w:szCs w:val="24"/>
        </w:rPr>
      </w:pPr>
      <w:r w:rsidRPr="00510EE9">
        <w:rPr>
          <w:rFonts w:ascii="Times New Roman" w:hAnsi="Times New Roman" w:cs="Times New Roman"/>
          <w:sz w:val="24"/>
          <w:szCs w:val="24"/>
        </w:rPr>
        <w:t>2. Trường hợp vật có trục quay cố định</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Dưới tác dụng của ngẫu lực vật sẽ quay quanh trục cố định đó. Nếu trục quay không đi qua trọng tâm thì trọng tâm của vật sẽ chuyển động tròn quanh trục quay. Khi ấy, vật có xu hướng chuyển động l</w:t>
      </w:r>
      <w:r w:rsidR="00B50A18">
        <w:rPr>
          <w:rFonts w:ascii="Times New Roman" w:hAnsi="Times New Roman" w:cs="Times New Roman"/>
          <w:sz w:val="24"/>
          <w:szCs w:val="24"/>
        </w:rPr>
        <w:t>i</w:t>
      </w:r>
      <w:bookmarkStart w:id="0" w:name="_GoBack"/>
      <w:bookmarkEnd w:id="0"/>
      <w:r w:rsidRPr="00441112">
        <w:rPr>
          <w:rFonts w:ascii="Times New Roman" w:hAnsi="Times New Roman" w:cs="Times New Roman"/>
          <w:sz w:val="24"/>
          <w:szCs w:val="24"/>
        </w:rPr>
        <w:t xml:space="preserve"> tâm nên tác dụng lực vào trục quay làm trục quay bị biến dạng.</w:t>
      </w:r>
    </w:p>
    <w:p w:rsidR="008977FD" w:rsidRPr="00510EE9" w:rsidRDefault="009D2829" w:rsidP="008977FD">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Text Box 160" o:spid="_x0000_s1044" type="#_x0000_t202" style="position:absolute;left:0;text-align:left;margin-left:182.1pt;margin-top:13.2pt;width:58.15pt;height:25pt;z-index:2516664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w:txbxContent>
                <w:p w:rsidR="008977FD" w:rsidRDefault="008977FD" w:rsidP="008977FD">
                  <w:r w:rsidRPr="00E212FE">
                    <w:rPr>
                      <w:position w:val="-6"/>
                    </w:rPr>
                    <w:object w:dxaOrig="859" w:dyaOrig="279">
                      <v:shape id="_x0000_i1039" type="#_x0000_t75" style="width:42.75pt;height:14.25pt" o:ole="">
                        <v:imagedata r:id="rId34" o:title=""/>
                      </v:shape>
                      <o:OLEObject Type="Embed" ProgID="Equation.DSMT4" ShapeID="_x0000_i1039" DrawAspect="Content" ObjectID="_1504374338" r:id="rId35"/>
                    </w:object>
                  </w:r>
                </w:p>
              </w:txbxContent>
            </v:textbox>
          </v:shape>
        </w:pict>
      </w:r>
      <w:r w:rsidR="008977FD" w:rsidRPr="00510EE9">
        <w:rPr>
          <w:rFonts w:ascii="Times New Roman" w:hAnsi="Times New Roman" w:cs="Times New Roman"/>
          <w:sz w:val="24"/>
          <w:szCs w:val="24"/>
        </w:rPr>
        <w:t>3. Momen của ngẫu lực</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r>
      <w:r w:rsidRPr="00441112">
        <w:rPr>
          <w:rFonts w:ascii="Times New Roman" w:hAnsi="Times New Roman" w:cs="Times New Roman"/>
          <w:sz w:val="24"/>
          <w:szCs w:val="24"/>
        </w:rPr>
        <w:tab/>
        <w:t>(22.1)</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r>
      <w:r w:rsidRPr="00441112">
        <w:rPr>
          <w:rFonts w:ascii="Times New Roman" w:hAnsi="Times New Roman" w:cs="Times New Roman"/>
          <w:i/>
          <w:sz w:val="24"/>
          <w:szCs w:val="24"/>
        </w:rPr>
        <w:t>F</w:t>
      </w:r>
      <w:r w:rsidRPr="00441112">
        <w:rPr>
          <w:rFonts w:ascii="Times New Roman" w:hAnsi="Times New Roman" w:cs="Times New Roman"/>
          <w:sz w:val="24"/>
          <w:szCs w:val="24"/>
        </w:rPr>
        <w:t xml:space="preserve">: độ lớn của mỗi lực (N); </w:t>
      </w:r>
      <w:r w:rsidRPr="00441112">
        <w:rPr>
          <w:rFonts w:ascii="Times New Roman" w:hAnsi="Times New Roman" w:cs="Times New Roman"/>
          <w:i/>
          <w:sz w:val="24"/>
          <w:szCs w:val="24"/>
        </w:rPr>
        <w:t>d</w:t>
      </w:r>
      <w:r w:rsidRPr="00441112">
        <w:rPr>
          <w:rFonts w:ascii="Times New Roman" w:hAnsi="Times New Roman" w:cs="Times New Roman"/>
          <w:sz w:val="24"/>
          <w:szCs w:val="24"/>
        </w:rPr>
        <w:t xml:space="preserve">: tay đòn của ngẫu lực (m); </w:t>
      </w:r>
      <w:r w:rsidRPr="00441112">
        <w:rPr>
          <w:rFonts w:ascii="Times New Roman" w:hAnsi="Times New Roman" w:cs="Times New Roman"/>
          <w:i/>
          <w:sz w:val="24"/>
          <w:szCs w:val="24"/>
        </w:rPr>
        <w:t>M</w:t>
      </w:r>
      <w:r w:rsidRPr="00441112">
        <w:rPr>
          <w:rFonts w:ascii="Times New Roman" w:hAnsi="Times New Roman" w:cs="Times New Roman"/>
          <w:sz w:val="24"/>
          <w:szCs w:val="24"/>
        </w:rPr>
        <w:t xml:space="preserve">: momen của ngẫu lực (N.m) </w:t>
      </w:r>
    </w:p>
    <w:p w:rsidR="008977FD" w:rsidRPr="00441112" w:rsidRDefault="008977FD" w:rsidP="008977FD">
      <w:pPr>
        <w:tabs>
          <w:tab w:val="num" w:pos="720"/>
        </w:tabs>
        <w:spacing w:after="0" w:line="288" w:lineRule="auto"/>
        <w:jc w:val="both"/>
        <w:rPr>
          <w:rFonts w:ascii="Times New Roman" w:hAnsi="Times New Roman" w:cs="Times New Roman"/>
          <w:sz w:val="24"/>
          <w:szCs w:val="24"/>
        </w:rPr>
      </w:pPr>
      <w:r w:rsidRPr="00441112">
        <w:rPr>
          <w:rFonts w:ascii="Times New Roman" w:hAnsi="Times New Roman" w:cs="Times New Roman"/>
          <w:sz w:val="24"/>
          <w:szCs w:val="24"/>
        </w:rPr>
        <w:tab/>
        <w:t>Momen của ngẫu lực không phụ thuộc vào vị trí của trục quay vuông góc với mặt phẳng chứa ngẫu lực.</w:t>
      </w:r>
    </w:p>
    <w:p w:rsidR="008977FD" w:rsidRDefault="008977FD" w:rsidP="008977FD">
      <w:pPr>
        <w:tabs>
          <w:tab w:val="num" w:pos="720"/>
        </w:tabs>
        <w:spacing w:before="30" w:after="30" w:line="288" w:lineRule="auto"/>
        <w:jc w:val="both"/>
        <w:rPr>
          <w:rFonts w:ascii="Times New Roman" w:hAnsi="Times New Roman" w:cs="Times New Roman"/>
        </w:rPr>
      </w:pPr>
    </w:p>
    <w:p w:rsidR="008977FD" w:rsidRDefault="008977FD" w:rsidP="008977FD">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1.</w:t>
      </w:r>
      <w:r>
        <w:rPr>
          <w:rFonts w:ascii="Times New Roman" w:hAnsi="Times New Roman" w:cs="Times New Roman"/>
          <w:sz w:val="24"/>
          <w:szCs w:val="24"/>
        </w:rPr>
        <w:t>Nêu một vài ví dụ về ngẫu lực.</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lastRenderedPageBreak/>
        <w:t>2.</w:t>
      </w:r>
      <w:r>
        <w:rPr>
          <w:rFonts w:ascii="Times New Roman" w:hAnsi="Times New Roman" w:cs="Times New Roman"/>
          <w:sz w:val="24"/>
          <w:szCs w:val="24"/>
        </w:rPr>
        <w:t xml:space="preserve">Một ngẫu lực gồm hai lực </w:t>
      </w:r>
      <w:r w:rsidRPr="00D35A70">
        <w:rPr>
          <w:rFonts w:ascii="Times New Roman" w:hAnsi="Times New Roman" w:cs="Times New Roman"/>
          <w:position w:val="-12"/>
          <w:sz w:val="24"/>
          <w:szCs w:val="24"/>
        </w:rPr>
        <w:object w:dxaOrig="279" w:dyaOrig="400">
          <v:shape id="_x0000_i1029" type="#_x0000_t75" style="width:14.25pt;height:20.25pt" o:ole="">
            <v:imagedata r:id="rId36" o:title=""/>
          </v:shape>
          <o:OLEObject Type="Embed" ProgID="Equation.DSMT4" ShapeID="_x0000_i1029" DrawAspect="Content" ObjectID="_1504374328" r:id="rId37"/>
        </w:object>
      </w:r>
      <w:r>
        <w:rPr>
          <w:rFonts w:ascii="Times New Roman" w:hAnsi="Times New Roman" w:cs="Times New Roman"/>
          <w:sz w:val="24"/>
          <w:szCs w:val="24"/>
        </w:rPr>
        <w:t xml:space="preserve"> và </w:t>
      </w:r>
      <w:r w:rsidRPr="00D35A70">
        <w:rPr>
          <w:rFonts w:ascii="Times New Roman" w:hAnsi="Times New Roman" w:cs="Times New Roman"/>
          <w:position w:val="-12"/>
          <w:sz w:val="24"/>
          <w:szCs w:val="24"/>
        </w:rPr>
        <w:object w:dxaOrig="300" w:dyaOrig="400">
          <v:shape id="_x0000_i1030" type="#_x0000_t75" style="width:15pt;height:20.25pt" o:ole="">
            <v:imagedata r:id="rId38" o:title=""/>
          </v:shape>
          <o:OLEObject Type="Embed" ProgID="Equation.DSMT4" ShapeID="_x0000_i1030" DrawAspect="Content" ObjectID="_1504374329" r:id="rId39"/>
        </w:object>
      </w:r>
      <w:r>
        <w:rPr>
          <w:rFonts w:ascii="Times New Roman" w:hAnsi="Times New Roman" w:cs="Times New Roman"/>
          <w:sz w:val="24"/>
          <w:szCs w:val="24"/>
        </w:rPr>
        <w:t xml:space="preserve">có </w:t>
      </w:r>
      <w:r w:rsidRPr="00D35A70">
        <w:rPr>
          <w:rFonts w:ascii="Times New Roman" w:hAnsi="Times New Roman" w:cs="Times New Roman"/>
          <w:i/>
          <w:sz w:val="24"/>
          <w:szCs w:val="24"/>
        </w:rPr>
        <w:t>F</w:t>
      </w:r>
      <w:r w:rsidRPr="00D35A70">
        <w:rPr>
          <w:rFonts w:ascii="Times New Roman" w:hAnsi="Times New Roman" w:cs="Times New Roman"/>
          <w:i/>
          <w:sz w:val="24"/>
          <w:szCs w:val="24"/>
          <w:vertAlign w:val="subscript"/>
        </w:rPr>
        <w:t xml:space="preserve">1 </w:t>
      </w:r>
      <w:r w:rsidRPr="00D35A70">
        <w:rPr>
          <w:rFonts w:ascii="Times New Roman" w:hAnsi="Times New Roman" w:cs="Times New Roman"/>
          <w:i/>
          <w:sz w:val="24"/>
          <w:szCs w:val="24"/>
        </w:rPr>
        <w:t>= F</w:t>
      </w:r>
      <w:r w:rsidRPr="00D35A70">
        <w:rPr>
          <w:rFonts w:ascii="Times New Roman" w:hAnsi="Times New Roman" w:cs="Times New Roman"/>
          <w:i/>
          <w:sz w:val="24"/>
          <w:szCs w:val="24"/>
          <w:vertAlign w:val="subscript"/>
        </w:rPr>
        <w:t>2</w:t>
      </w:r>
      <w:r w:rsidRPr="00D35A70">
        <w:rPr>
          <w:rFonts w:ascii="Times New Roman" w:hAnsi="Times New Roman" w:cs="Times New Roman"/>
          <w:i/>
          <w:sz w:val="24"/>
          <w:szCs w:val="24"/>
        </w:rPr>
        <w:t xml:space="preserve"> = F</w:t>
      </w:r>
      <w:r>
        <w:rPr>
          <w:rFonts w:ascii="Times New Roman" w:hAnsi="Times New Roman" w:cs="Times New Roman"/>
          <w:sz w:val="24"/>
          <w:szCs w:val="24"/>
        </w:rPr>
        <w:t xml:space="preserve"> và có cánh tay đòn </w:t>
      </w:r>
      <w:r w:rsidRPr="00D35A70">
        <w:rPr>
          <w:rFonts w:ascii="Times New Roman" w:hAnsi="Times New Roman" w:cs="Times New Roman"/>
          <w:i/>
          <w:sz w:val="24"/>
          <w:szCs w:val="24"/>
        </w:rPr>
        <w:t>d</w:t>
      </w:r>
      <w:r>
        <w:rPr>
          <w:rFonts w:ascii="Times New Roman" w:hAnsi="Times New Roman" w:cs="Times New Roman"/>
          <w:sz w:val="24"/>
          <w:szCs w:val="24"/>
        </w:rPr>
        <w:t>. Momen của ngẫu lực có dạng như thế nào?</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3.</w:t>
      </w:r>
      <w:r>
        <w:rPr>
          <w:rFonts w:ascii="Times New Roman" w:hAnsi="Times New Roman" w:cs="Times New Roman"/>
          <w:sz w:val="24"/>
          <w:szCs w:val="24"/>
        </w:rPr>
        <w:t xml:space="preserve">Hai lực của một ngẫu lực có độ lớn F = 5 N. Cánh tay đòn của ngẫu lực d = 20 cm. Tính momen của ngẫu lực.    </w:t>
      </w:r>
    </w:p>
    <w:p w:rsidR="008977FD" w:rsidRDefault="008977FD" w:rsidP="008977FD">
      <w:pPr>
        <w:spacing w:after="0"/>
        <w:jc w:val="both"/>
        <w:rPr>
          <w:rFonts w:ascii="Times New Roman" w:hAnsi="Times New Roman" w:cs="Times New Roman"/>
          <w:sz w:val="24"/>
          <w:szCs w:val="24"/>
        </w:rPr>
      </w:pPr>
      <w:r w:rsidRPr="00D35A70">
        <w:rPr>
          <w:rFonts w:ascii="Times New Roman" w:hAnsi="Times New Roman" w:cs="Times New Roman"/>
          <w:b/>
          <w:sz w:val="24"/>
          <w:szCs w:val="24"/>
        </w:rPr>
        <w:t xml:space="preserve">4. </w:t>
      </w:r>
      <w:r>
        <w:rPr>
          <w:rFonts w:ascii="Times New Roman" w:hAnsi="Times New Roman" w:cs="Times New Roman"/>
          <w:sz w:val="24"/>
          <w:szCs w:val="24"/>
        </w:rPr>
        <w:t>Một chiếc thước mảnh có trục quay nằm ngang đi qua trọng tâm O của thước. Tác dụng vào thước một ngẫu lực đặt vào hai điểm A và B cách nhau 4,5 cm và có độ lớn F</w:t>
      </w:r>
      <w:r w:rsidRPr="00D74290">
        <w:rPr>
          <w:rFonts w:ascii="Times New Roman" w:hAnsi="Times New Roman" w:cs="Times New Roman"/>
          <w:sz w:val="24"/>
          <w:szCs w:val="24"/>
          <w:vertAlign w:val="subscript"/>
        </w:rPr>
        <w:t>A</w:t>
      </w:r>
      <w:r>
        <w:rPr>
          <w:rFonts w:ascii="Times New Roman" w:hAnsi="Times New Roman" w:cs="Times New Roman"/>
          <w:sz w:val="24"/>
          <w:szCs w:val="24"/>
        </w:rPr>
        <w:t xml:space="preserve"> = F</w:t>
      </w:r>
      <w:r w:rsidRPr="00D74290">
        <w:rPr>
          <w:rFonts w:ascii="Times New Roman" w:hAnsi="Times New Roman" w:cs="Times New Roman"/>
          <w:sz w:val="24"/>
          <w:szCs w:val="24"/>
          <w:vertAlign w:val="subscript"/>
        </w:rPr>
        <w:t>B</w:t>
      </w:r>
      <w:r>
        <w:rPr>
          <w:rFonts w:ascii="Times New Roman" w:hAnsi="Times New Roman" w:cs="Times New Roman"/>
          <w:sz w:val="24"/>
          <w:szCs w:val="24"/>
        </w:rPr>
        <w:t xml:space="preserve"> = 1 N. Tính momen của ngẫu lực.   </w:t>
      </w:r>
    </w:p>
    <w:p w:rsidR="008977FD" w:rsidRDefault="008977FD" w:rsidP="008977FD">
      <w:pPr>
        <w:spacing w:after="0"/>
        <w:jc w:val="both"/>
        <w:rPr>
          <w:rFonts w:ascii="Times New Roman" w:hAnsi="Times New Roman" w:cs="Times New Roman"/>
          <w:sz w:val="24"/>
          <w:szCs w:val="24"/>
        </w:rPr>
      </w:pPr>
    </w:p>
    <w:p w:rsidR="008977FD" w:rsidRDefault="009D2829" w:rsidP="008977FD">
      <w:pPr>
        <w:spacing w:after="0"/>
        <w:jc w:val="both"/>
        <w:rPr>
          <w:rFonts w:ascii="Times New Roman" w:hAnsi="Times New Roman" w:cs="Times New Roman"/>
          <w:sz w:val="24"/>
          <w:szCs w:val="24"/>
        </w:rPr>
      </w:pPr>
      <w:r>
        <w:rPr>
          <w:rFonts w:ascii="Times New Roman" w:hAnsi="Times New Roman" w:cs="Times New Roman"/>
          <w:noProof/>
          <w:sz w:val="24"/>
          <w:szCs w:val="24"/>
        </w:rPr>
        <w:pict>
          <v:group id="Group 151" o:spid="_x0000_s1038" style="position:absolute;left:0;text-align:left;margin-left:125.75pt;margin-top:2.7pt;width:51.4pt;height:90.15pt;z-index:-251656192" coordorigin="4502,5227" coordsize="1028,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">
            <v:rect id="Rectangle 152" o:spid="_x0000_s1041" style="position:absolute;left:4961;top:5227;width:143;height:18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shape id="AutoShape 153" o:spid="_x0000_s1040" type="#_x0000_t32" style="position:absolute;left:4961;top:5409;width:56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154" o:spid="_x0000_s1039" type="#_x0000_t32" style="position:absolute;left:4502;top:6870;width:59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group>
        </w:pic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t xml:space="preserve">          A   </w:t>
      </w:r>
      <w:r w:rsidR="00450E43">
        <w:rPr>
          <w:rFonts w:ascii="Times New Roman" w:hAnsi="Times New Roman" w:cs="Times New Roman"/>
          <w:sz w:val="24"/>
          <w:szCs w:val="24"/>
        </w:rPr>
        <w:t xml:space="preserve">        </w:t>
      </w:r>
      <w:r w:rsidR="008977FD" w:rsidRPr="00D35A70">
        <w:rPr>
          <w:rFonts w:ascii="Times New Roman" w:hAnsi="Times New Roman" w:cs="Times New Roman"/>
          <w:position w:val="-12"/>
          <w:sz w:val="24"/>
          <w:szCs w:val="24"/>
        </w:rPr>
        <w:object w:dxaOrig="320" w:dyaOrig="400">
          <v:shape id="_x0000_i1031" type="#_x0000_t75" style="width:15.75pt;height:20.25pt" o:ole="">
            <v:imagedata r:id="rId40" o:title=""/>
          </v:shape>
          <o:OLEObject Type="Embed" ProgID="Equation.DSMT4" ShapeID="_x0000_i1031" DrawAspect="Content" ObjectID="_1504374330" r:id="rId41"/>
        </w:object>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r w:rsidR="008977FD">
        <w:rPr>
          <w:rFonts w:ascii="Times New Roman" w:hAnsi="Times New Roman" w:cs="Times New Roman"/>
          <w:sz w:val="24"/>
          <w:szCs w:val="24"/>
        </w:rPr>
        <w:tab/>
      </w:r>
    </w:p>
    <w:p w:rsidR="008977FD" w:rsidRDefault="008977FD" w:rsidP="008977FD">
      <w:pPr>
        <w:spacing w:after="0"/>
        <w:jc w:val="both"/>
        <w:rPr>
          <w:rFonts w:ascii="Times New Roman" w:hAnsi="Times New Roman" w:cs="Times New Roman"/>
          <w:sz w:val="24"/>
          <w:szCs w:val="24"/>
        </w:rPr>
      </w:pPr>
    </w:p>
    <w:p w:rsidR="008977FD" w:rsidRDefault="00450E43" w:rsidP="008977F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977FD">
        <w:rPr>
          <w:rFonts w:ascii="Times New Roman" w:hAnsi="Times New Roman" w:cs="Times New Roman"/>
          <w:sz w:val="24"/>
          <w:szCs w:val="24"/>
        </w:rPr>
        <w:sym w:font="Symbol" w:char="F02E"/>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O</w:t>
      </w:r>
    </w:p>
    <w:p w:rsidR="008977FD" w:rsidRDefault="008977FD" w:rsidP="008977FD">
      <w:pPr>
        <w:spacing w:after="0"/>
        <w:jc w:val="both"/>
        <w:rPr>
          <w:rFonts w:ascii="Times New Roman" w:hAnsi="Times New Roman" w:cs="Times New Roman"/>
          <w:sz w:val="24"/>
          <w:szCs w:val="24"/>
        </w:rPr>
      </w:pPr>
    </w:p>
    <w:p w:rsidR="008977FD" w:rsidRDefault="00450E43" w:rsidP="008977FD">
      <w:pPr>
        <w:spacing w:after="0"/>
        <w:jc w:val="both"/>
        <w:rPr>
          <w:rFonts w:ascii="Times New Roman" w:hAnsi="Times New Roman" w:cs="Times New Roman"/>
          <w:sz w:val="24"/>
          <w:szCs w:val="24"/>
        </w:rPr>
      </w:pPr>
      <w:r>
        <w:rPr>
          <w:rFonts w:ascii="Times New Roman" w:hAnsi="Times New Roman" w:cs="Times New Roman"/>
          <w:position w:val="-12"/>
          <w:sz w:val="24"/>
          <w:szCs w:val="24"/>
        </w:rPr>
        <w:t xml:space="preserve">                                    </w:t>
      </w:r>
      <w:r w:rsidR="008977FD" w:rsidRPr="00D35A70">
        <w:rPr>
          <w:rFonts w:ascii="Times New Roman" w:hAnsi="Times New Roman" w:cs="Times New Roman"/>
          <w:position w:val="-12"/>
          <w:sz w:val="24"/>
          <w:szCs w:val="24"/>
        </w:rPr>
        <w:object w:dxaOrig="320" w:dyaOrig="400">
          <v:shape id="_x0000_i1032" type="#_x0000_t75" style="width:15.75pt;height:20.25pt" o:ole="">
            <v:imagedata r:id="rId42" o:title=""/>
          </v:shape>
          <o:OLEObject Type="Embed" ProgID="Equation.DSMT4" ShapeID="_x0000_i1032" DrawAspect="Content" ObjectID="_1504374331" r:id="rId43"/>
        </w:object>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7FD">
        <w:rPr>
          <w:rFonts w:ascii="Times New Roman" w:hAnsi="Times New Roman" w:cs="Times New Roman"/>
          <w:sz w:val="24"/>
          <w:szCs w:val="24"/>
        </w:rPr>
        <w:t>B</w:t>
      </w:r>
    </w:p>
    <w:p w:rsidR="008977FD" w:rsidRDefault="008977FD" w:rsidP="008977FD">
      <w:pPr>
        <w:spacing w:after="0"/>
        <w:jc w:val="both"/>
        <w:rPr>
          <w:rFonts w:ascii="Times New Roman" w:hAnsi="Times New Roman" w:cs="Times New Roman"/>
          <w:sz w:val="24"/>
          <w:szCs w:val="24"/>
        </w:rPr>
      </w:pPr>
    </w:p>
    <w:p w:rsidR="008977FD" w:rsidRPr="00FC7E8F" w:rsidRDefault="008977FD" w:rsidP="008977FD">
      <w:pPr>
        <w:spacing w:after="0"/>
        <w:jc w:val="right"/>
        <w:rPr>
          <w:rFonts w:ascii="Times New Roman" w:hAnsi="Times New Roman" w:cs="Times New Roman"/>
          <w:sz w:val="24"/>
          <w:szCs w:val="24"/>
        </w:rPr>
      </w:pPr>
      <w:r>
        <w:rPr>
          <w:rFonts w:ascii="Times New Roman" w:hAnsi="Times New Roman" w:cs="Times New Roman"/>
          <w:b/>
          <w:sz w:val="24"/>
          <w:szCs w:val="24"/>
        </w:rPr>
        <w:t xml:space="preserve">ĐS: 3. </w:t>
      </w:r>
      <w:r w:rsidRPr="00FC7E8F">
        <w:rPr>
          <w:rFonts w:ascii="Times New Roman" w:hAnsi="Times New Roman" w:cs="Times New Roman"/>
          <w:i/>
          <w:sz w:val="24"/>
          <w:szCs w:val="24"/>
        </w:rPr>
        <w:t>1 N</w:t>
      </w:r>
      <w:r>
        <w:rPr>
          <w:rFonts w:ascii="Times New Roman" w:hAnsi="Times New Roman" w:cs="Times New Roman"/>
          <w:sz w:val="24"/>
          <w:szCs w:val="24"/>
        </w:rPr>
        <w:t>m</w:t>
      </w:r>
      <w:r>
        <w:rPr>
          <w:rFonts w:ascii="Times New Roman" w:hAnsi="Times New Roman" w:cs="Times New Roman"/>
          <w:sz w:val="24"/>
          <w:szCs w:val="24"/>
        </w:rPr>
        <w:tab/>
      </w:r>
      <w:r w:rsidRPr="00FC7E8F">
        <w:rPr>
          <w:rFonts w:ascii="Times New Roman" w:hAnsi="Times New Roman" w:cs="Times New Roman"/>
          <w:b/>
          <w:sz w:val="24"/>
          <w:szCs w:val="24"/>
        </w:rPr>
        <w:t>4.</w:t>
      </w:r>
      <w:r w:rsidRPr="00FC7E8F">
        <w:rPr>
          <w:rFonts w:ascii="Times New Roman" w:hAnsi="Times New Roman" w:cs="Times New Roman"/>
          <w:i/>
          <w:sz w:val="24"/>
          <w:szCs w:val="24"/>
        </w:rPr>
        <w:t>0,045 N</w:t>
      </w:r>
      <w:r>
        <w:rPr>
          <w:rFonts w:ascii="Times New Roman" w:hAnsi="Times New Roman" w:cs="Times New Roman"/>
          <w:i/>
          <w:sz w:val="24"/>
          <w:szCs w:val="24"/>
        </w:rPr>
        <w:t>m</w:t>
      </w:r>
    </w:p>
    <w:p w:rsidR="008977FD" w:rsidRPr="00D35A70" w:rsidRDefault="008977FD" w:rsidP="008977FD">
      <w:pPr>
        <w:spacing w:after="0"/>
        <w:jc w:val="both"/>
        <w:rPr>
          <w:rFonts w:ascii="Times New Roman" w:hAnsi="Times New Roman" w:cs="Times New Roman"/>
          <w:b/>
          <w:sz w:val="24"/>
          <w:szCs w:val="24"/>
        </w:rPr>
      </w:pPr>
    </w:p>
    <w:p w:rsidR="008977FD" w:rsidRDefault="009D2829" w:rsidP="008977FD">
      <w:pPr>
        <w:spacing w:after="0"/>
        <w:jc w:val="center"/>
        <w:rPr>
          <w:rFonts w:ascii="Times New Roman" w:hAnsi="Times New Roman" w:cs="Times New Roman"/>
          <w:sz w:val="24"/>
          <w:szCs w:val="24"/>
        </w:rPr>
      </w:pPr>
      <w:r>
        <w:rPr>
          <w:rFonts w:ascii="Times New Roman" w:hAnsi="Times New Roman" w:cs="Times New Roman"/>
          <w:noProof/>
          <w:sz w:val="24"/>
          <w:szCs w:val="24"/>
        </w:rPr>
        <w:pict>
          <v:shape id="5-Point Star 3477" o:spid="_x0000_s1035" style="position:absolute;left:0;text-align:left;margin-left:187.5pt;margin-top:7.9pt;width:9pt;height:16.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rFonts w:ascii="Times New Roman" w:hAnsi="Times New Roman" w:cs="Times New Roman"/>
          <w:noProof/>
          <w:sz w:val="24"/>
          <w:szCs w:val="24"/>
        </w:rPr>
        <w:pict>
          <v:shape id="5-Point Star 3475" o:spid="_x0000_s1034" style="position:absolute;left:0;text-align:left;margin-left:214.5pt;margin-top:3.4pt;width:18.75pt;height:22.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Pr>
          <w:rFonts w:ascii="Times New Roman" w:hAnsi="Times New Roman" w:cs="Times New Roman"/>
          <w:noProof/>
          <w:sz w:val="24"/>
          <w:szCs w:val="24"/>
        </w:rPr>
        <w:pict>
          <v:shape id="5-Point Star 3476" o:spid="_x0000_s1033" style="position:absolute;left:0;text-align:left;margin-left:251.25pt;margin-top:7.15pt;width:10.5pt;height:16.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p>
    <w:p w:rsidR="008977FD" w:rsidRDefault="008977FD" w:rsidP="008977FD">
      <w:pPr>
        <w:spacing w:after="0"/>
        <w:jc w:val="center"/>
        <w:rPr>
          <w:rFonts w:ascii="Times New Roman" w:hAnsi="Times New Roman" w:cs="Times New Roman"/>
          <w:sz w:val="24"/>
          <w:szCs w:val="24"/>
        </w:rPr>
      </w:pPr>
    </w:p>
    <w:sectPr w:rsidR="008977FD" w:rsidSect="007A48B0">
      <w:headerReference w:type="even" r:id="rId44"/>
      <w:headerReference w:type="default" r:id="rId45"/>
      <w:footerReference w:type="even" r:id="rId46"/>
      <w:footerReference w:type="default" r:id="rId47"/>
      <w:headerReference w:type="first" r:id="rId48"/>
      <w:footerReference w:type="first" r:id="rId49"/>
      <w:pgSz w:w="12240" w:h="15840"/>
      <w:pgMar w:top="1440" w:right="1440" w:bottom="1440" w:left="1440" w:header="720" w:footer="720" w:gutter="0"/>
      <w:pgNumType w:start="2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2FBC" w:rsidRDefault="00AB2FBC" w:rsidP="00EC15A4">
      <w:pPr>
        <w:spacing w:after="0" w:line="240" w:lineRule="auto"/>
      </w:pPr>
      <w:r>
        <w:separator/>
      </w:r>
    </w:p>
  </w:endnote>
  <w:endnote w:type="continuationSeparator" w:id="1">
    <w:p w:rsidR="00AB2FBC" w:rsidRDefault="00AB2FBC"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386924"/>
      <w:docPartObj>
        <w:docPartGallery w:val="Page Numbers (Bottom of Page)"/>
        <w:docPartUnique/>
      </w:docPartObj>
    </w:sdtPr>
    <w:sdtEndPr>
      <w:rPr>
        <w:color w:val="7F7F7F" w:themeColor="background1" w:themeShade="7F"/>
        <w:spacing w:val="60"/>
      </w:rPr>
    </w:sdtEndPr>
    <w:sdtContent>
      <w:p w:rsidR="00916940" w:rsidRDefault="009D2829">
        <w:pPr>
          <w:pStyle w:val="Footer"/>
          <w:pBdr>
            <w:top w:val="single" w:sz="4" w:space="1" w:color="D9D9D9" w:themeColor="background1" w:themeShade="D9"/>
          </w:pBdr>
          <w:rPr>
            <w:b/>
            <w:bCs/>
          </w:rPr>
        </w:pPr>
        <w:r w:rsidRPr="009D2829">
          <w:fldChar w:fldCharType="begin"/>
        </w:r>
        <w:r w:rsidR="00916940">
          <w:instrText xml:space="preserve"> PAGE   \* MERGEFORMAT </w:instrText>
        </w:r>
        <w:r w:rsidRPr="009D2829">
          <w:fldChar w:fldCharType="separate"/>
        </w:r>
        <w:r w:rsidR="009B2C7B" w:rsidRPr="009B2C7B">
          <w:rPr>
            <w:b/>
            <w:bCs/>
            <w:noProof/>
          </w:rPr>
          <w:t>38</w:t>
        </w:r>
        <w:r>
          <w:rPr>
            <w:b/>
            <w:bCs/>
            <w:noProof/>
          </w:rPr>
          <w:fldChar w:fldCharType="end"/>
        </w:r>
        <w:r w:rsidR="00916940">
          <w:rPr>
            <w:b/>
            <w:bCs/>
          </w:rPr>
          <w:t xml:space="preserve"> | </w:t>
        </w:r>
        <w:r w:rsidR="00916940">
          <w:rPr>
            <w:color w:val="7F7F7F" w:themeColor="background1" w:themeShade="7F"/>
            <w:spacing w:val="60"/>
          </w:rPr>
          <w:t>Trang</w:t>
        </w:r>
        <w:r w:rsidR="00916940">
          <w:rPr>
            <w:color w:val="7F7F7F" w:themeColor="background1" w:themeShade="7F"/>
            <w:spacing w:val="60"/>
          </w:rPr>
          <w:tab/>
        </w:r>
        <w:r w:rsidR="00916940">
          <w:rPr>
            <w:color w:val="7F7F7F" w:themeColor="background1" w:themeShade="7F"/>
            <w:spacing w:val="60"/>
          </w:rPr>
          <w:tab/>
        </w:r>
        <w:r w:rsidR="00916940" w:rsidRPr="00132692">
          <w:rPr>
            <w:b/>
            <w:color w:val="7F7F7F" w:themeColor="background1" w:themeShade="7F"/>
            <w:spacing w:val="60"/>
          </w:rPr>
          <w:t>VẬT LÍ 1 TCCN 9+3,5</w:t>
        </w:r>
      </w:p>
    </w:sdtContent>
  </w:sdt>
  <w:p w:rsidR="00EC15A4" w:rsidRPr="007A48B0" w:rsidRDefault="00EC15A4" w:rsidP="007A48B0">
    <w:pPr>
      <w:pStyle w:val="Footer"/>
      <w:tabs>
        <w:tab w:val="clear" w:pos="4680"/>
        <w:tab w:val="clear" w:pos="9360"/>
        <w:tab w:val="left" w:pos="387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2FBC" w:rsidRDefault="00AB2FBC" w:rsidP="00EC15A4">
      <w:pPr>
        <w:spacing w:after="0" w:line="240" w:lineRule="auto"/>
      </w:pPr>
      <w:r>
        <w:separator/>
      </w:r>
    </w:p>
  </w:footnote>
  <w:footnote w:type="continuationSeparator" w:id="1">
    <w:p w:rsidR="00AB2FBC" w:rsidRDefault="00AB2FBC"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679" w:rsidRPr="00EC15A4" w:rsidRDefault="00D96679" w:rsidP="00D96679">
    <w:pPr>
      <w:pStyle w:val="Header"/>
      <w:rPr>
        <w:rFonts w:ascii="Times New Roman" w:hAnsi="Times New Roman" w:cs="Times New Roman"/>
        <w:sz w:val="24"/>
        <w:szCs w:val="24"/>
      </w:rPr>
    </w:pPr>
    <w:r>
      <w:rPr>
        <w:b/>
        <w:color w:val="7F7F7F" w:themeColor="background1" w:themeShade="7F"/>
        <w:spacing w:val="60"/>
      </w:rPr>
      <w:t>Chương III     CÂN BẰNG VÀ CHUYỂN ĐỘNG CỦA VẬT RẮN</w:t>
    </w:r>
  </w:p>
  <w:p w:rsidR="00D96679" w:rsidRDefault="00D96679">
    <w:pPr>
      <w:pStyle w:val="Head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8B0" w:rsidRDefault="007A48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D381727"/>
    <w:multiLevelType w:val="hybridMultilevel"/>
    <w:tmpl w:val="2F32E11C"/>
    <w:lvl w:ilvl="0" w:tplc="3D5072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8194"/>
  </w:hdrShapeDefaults>
  <w:footnotePr>
    <w:footnote w:id="0"/>
    <w:footnote w:id="1"/>
  </w:footnotePr>
  <w:endnotePr>
    <w:endnote w:id="0"/>
    <w:endnote w:id="1"/>
  </w:endnotePr>
  <w:compat/>
  <w:rsids>
    <w:rsidRoot w:val="00EC15A4"/>
    <w:rsid w:val="00053B99"/>
    <w:rsid w:val="000668DD"/>
    <w:rsid w:val="00066DAE"/>
    <w:rsid w:val="00086C1E"/>
    <w:rsid w:val="00096815"/>
    <w:rsid w:val="001316E7"/>
    <w:rsid w:val="001E6CEA"/>
    <w:rsid w:val="00211B17"/>
    <w:rsid w:val="002129FA"/>
    <w:rsid w:val="002457C6"/>
    <w:rsid w:val="002D7B7A"/>
    <w:rsid w:val="00357661"/>
    <w:rsid w:val="003E11BC"/>
    <w:rsid w:val="003F6819"/>
    <w:rsid w:val="00435CE0"/>
    <w:rsid w:val="00450E43"/>
    <w:rsid w:val="004B4B3B"/>
    <w:rsid w:val="004D4346"/>
    <w:rsid w:val="00510EE9"/>
    <w:rsid w:val="00515014"/>
    <w:rsid w:val="00692EBA"/>
    <w:rsid w:val="00731B62"/>
    <w:rsid w:val="0076690F"/>
    <w:rsid w:val="007805E2"/>
    <w:rsid w:val="007A48B0"/>
    <w:rsid w:val="007F2A37"/>
    <w:rsid w:val="00800E23"/>
    <w:rsid w:val="0085770F"/>
    <w:rsid w:val="0089693E"/>
    <w:rsid w:val="008977FD"/>
    <w:rsid w:val="008E0F4A"/>
    <w:rsid w:val="00916940"/>
    <w:rsid w:val="009337B0"/>
    <w:rsid w:val="0093760C"/>
    <w:rsid w:val="00967869"/>
    <w:rsid w:val="009A636E"/>
    <w:rsid w:val="009B2C7B"/>
    <w:rsid w:val="009D2829"/>
    <w:rsid w:val="00A44A0B"/>
    <w:rsid w:val="00AB2FBC"/>
    <w:rsid w:val="00B50A18"/>
    <w:rsid w:val="00BA6E99"/>
    <w:rsid w:val="00CE7BA3"/>
    <w:rsid w:val="00D56DB7"/>
    <w:rsid w:val="00D96679"/>
    <w:rsid w:val="00DA6CB6"/>
    <w:rsid w:val="00E30CB9"/>
    <w:rsid w:val="00E933F4"/>
    <w:rsid w:val="00EB1774"/>
    <w:rsid w:val="00EC15A4"/>
    <w:rsid w:val="00F47B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11" type="connector" idref="#AutoShape 164"/>
        <o:r id="V:Rule12" type="connector" idref="#AutoShape 166"/>
        <o:r id="V:Rule13" type="connector" idref="#AutoShape 165"/>
        <o:r id="V:Rule14" type="connector" idref="#AutoShape 173"/>
        <o:r id="V:Rule15" type="connector" idref="#AutoShape 172"/>
        <o:r id="V:Rule16" type="connector" idref="#AutoShape 167"/>
        <o:r id="V:Rule17" type="connector" idref="#AutoShape 171"/>
        <o:r id="V:Rule18" type="connector" idref="#AutoShape 154"/>
        <o:r id="V:Rule19" type="connector" idref="#AutoShape 179"/>
        <o:r id="V:Rule20" type="connector" idref="#AutoShape 1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7FD"/>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 w:type="paragraph" w:styleId="Caption">
    <w:name w:val="caption"/>
    <w:basedOn w:val="Normal"/>
    <w:next w:val="Normal"/>
    <w:uiPriority w:val="35"/>
    <w:semiHidden/>
    <w:unhideWhenUsed/>
    <w:qFormat/>
    <w:rsid w:val="008E0F4A"/>
    <w:pPr>
      <w:spacing w:line="240" w:lineRule="auto"/>
    </w:pPr>
    <w:rPr>
      <w:i/>
      <w:iCs/>
      <w:color w:val="1F497D" w:themeColor="text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9.jpeg"/><Relationship Id="rId26" Type="http://schemas.openxmlformats.org/officeDocument/2006/relationships/image" Target="media/image14.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11.wmf"/><Relationship Id="rId34" Type="http://schemas.openxmlformats.org/officeDocument/2006/relationships/image" Target="media/image18.wmf"/><Relationship Id="rId42" Type="http://schemas.openxmlformats.org/officeDocument/2006/relationships/image" Target="media/image22.w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image" Target="media/image8.jpeg"/><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20.wmf"/><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4.bin"/><Relationship Id="rId29" Type="http://schemas.openxmlformats.org/officeDocument/2006/relationships/image" Target="media/image15.jpeg"/><Relationship Id="rId41"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wmf"/><Relationship Id="rId32" Type="http://schemas.openxmlformats.org/officeDocument/2006/relationships/image" Target="media/image17.wmf"/><Relationship Id="rId37" Type="http://schemas.openxmlformats.org/officeDocument/2006/relationships/oleObject" Target="embeddings/oleObject12.bin"/><Relationship Id="rId40" Type="http://schemas.openxmlformats.org/officeDocument/2006/relationships/image" Target="media/image21.w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wmf"/><Relationship Id="rId23" Type="http://schemas.openxmlformats.org/officeDocument/2006/relationships/image" Target="media/image12.png"/><Relationship Id="rId28" Type="http://schemas.openxmlformats.org/officeDocument/2006/relationships/oleObject" Target="embeddings/oleObject8.bin"/><Relationship Id="rId36" Type="http://schemas.openxmlformats.org/officeDocument/2006/relationships/image" Target="media/image19.wmf"/><Relationship Id="rId49"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10.wmf"/><Relationship Id="rId31" Type="http://schemas.openxmlformats.org/officeDocument/2006/relationships/oleObject" Target="embeddings/oleObject9.bin"/><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jpeg"/><Relationship Id="rId22" Type="http://schemas.openxmlformats.org/officeDocument/2006/relationships/oleObject" Target="embeddings/oleObject5.bin"/><Relationship Id="rId27" Type="http://schemas.openxmlformats.org/officeDocument/2006/relationships/oleObject" Target="embeddings/oleObject7.bin"/><Relationship Id="rId30" Type="http://schemas.openxmlformats.org/officeDocument/2006/relationships/image" Target="media/image16.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header" Target="header3.xml"/><Relationship Id="rId8" Type="http://schemas.openxmlformats.org/officeDocument/2006/relationships/image" Target="media/image2.wmf"/><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10</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cp:lastPrinted>2015-09-21T13:58:00Z</cp:lastPrinted>
  <dcterms:created xsi:type="dcterms:W3CDTF">2015-05-20T23:46:00Z</dcterms:created>
  <dcterms:modified xsi:type="dcterms:W3CDTF">2015-09-21T13:59:00Z</dcterms:modified>
</cp:coreProperties>
</file>